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8B2C" w14:textId="0F616879" w:rsidR="000E31A7" w:rsidRPr="000E31A7" w:rsidRDefault="000E31A7" w:rsidP="00557C2F">
      <w:pPr>
        <w:pStyle w:val="Heading2"/>
        <w:rPr>
          <w:rFonts w:ascii="Arial" w:eastAsia="Times New Roman" w:hAnsi="Arial" w:cs="Arial"/>
          <w:color w:val="auto"/>
          <w:kern w:val="36"/>
          <w:sz w:val="24"/>
          <w:szCs w:val="24"/>
        </w:rPr>
      </w:pPr>
      <w:r w:rsidRPr="000E31A7">
        <w:rPr>
          <w:rFonts w:ascii="Arial" w:eastAsia="Times New Roman" w:hAnsi="Arial" w:cs="Arial"/>
          <w:color w:val="auto"/>
          <w:kern w:val="36"/>
          <w:sz w:val="24"/>
          <w:szCs w:val="24"/>
        </w:rPr>
        <w:t>Dear Tribal Members,</w:t>
      </w:r>
      <w:r w:rsidR="002357E6" w:rsidRPr="002357E6">
        <w:rPr>
          <w:rFonts w:ascii="Arial" w:eastAsia="Times New Roman" w:hAnsi="Arial" w:cs="Arial"/>
          <w:noProof/>
          <w:color w:val="auto"/>
          <w:kern w:val="36"/>
          <w:sz w:val="24"/>
          <w:szCs w:val="24"/>
        </w:rPr>
        <w:t xml:space="preserve"> </w:t>
      </w:r>
    </w:p>
    <w:p w14:paraId="7D002D67" w14:textId="5B6C00C4" w:rsidR="000E31A7" w:rsidRPr="000E31A7" w:rsidRDefault="000E31A7" w:rsidP="000E31A7">
      <w:pPr>
        <w:spacing w:before="100" w:beforeAutospacing="1" w:after="100" w:afterAutospacing="1"/>
        <w:rPr>
          <w:rFonts w:ascii="Arial" w:eastAsia="Times New Roman" w:hAnsi="Arial" w:cs="Arial"/>
          <w:sz w:val="24"/>
          <w:szCs w:val="24"/>
        </w:rPr>
      </w:pPr>
      <w:bookmarkStart w:id="0" w:name="_Hlk230000736"/>
      <w:r w:rsidRPr="000E31A7">
        <w:rPr>
          <w:rFonts w:ascii="Arial" w:eastAsia="Times New Roman" w:hAnsi="Arial" w:cs="Arial"/>
          <w:sz w:val="24"/>
          <w:szCs w:val="24"/>
        </w:rPr>
        <w:t>The Nez Perce Tribe is excited to announce the expansion and optimization of our centralized Amazon Business account. We are pleased to offer this benefit free of charge to Tribal employees and Tribal members (once membership has been verified).</w:t>
      </w:r>
    </w:p>
    <w:bookmarkEnd w:id="0"/>
    <w:p w14:paraId="0ADABCDC" w14:textId="22E8A6F2" w:rsidR="000E31A7" w:rsidRPr="000E31A7" w:rsidRDefault="000E31A7" w:rsidP="000E31A7">
      <w:pPr>
        <w:spacing w:before="100" w:beforeAutospacing="1" w:after="100" w:afterAutospacing="1"/>
        <w:rPr>
          <w:rFonts w:ascii="Arial" w:eastAsia="Times New Roman" w:hAnsi="Arial" w:cs="Arial"/>
          <w:sz w:val="24"/>
          <w:szCs w:val="24"/>
        </w:rPr>
      </w:pPr>
      <w:r w:rsidRPr="000E31A7">
        <w:rPr>
          <w:rFonts w:ascii="Arial" w:eastAsia="Times New Roman" w:hAnsi="Arial" w:cs="Arial"/>
          <w:sz w:val="24"/>
          <w:szCs w:val="24"/>
        </w:rPr>
        <w:t>This new program provides access to Amazon’s extensive product selection and competitive business pricing for both personal and professional purchases.</w:t>
      </w:r>
    </w:p>
    <w:p w14:paraId="1EB5EB0F" w14:textId="3B3A54E4" w:rsidR="004B7566" w:rsidRDefault="004B7566" w:rsidP="000E31A7">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Registration Link: </w:t>
      </w:r>
      <w:hyperlink r:id="rId8" w:history="1">
        <w:r w:rsidRPr="00E12456">
          <w:rPr>
            <w:rStyle w:val="Hyperlink"/>
            <w:rFonts w:ascii="Arial" w:eastAsia="Times New Roman" w:hAnsi="Arial" w:cs="Arial"/>
            <w:sz w:val="24"/>
            <w:szCs w:val="24"/>
          </w:rPr>
          <w:t>https://www.surveymonkey.com/r/TribalMemberAmazon</w:t>
        </w:r>
      </w:hyperlink>
    </w:p>
    <w:p w14:paraId="0A3143A0" w14:textId="2E5FCBB5" w:rsidR="000E31A7" w:rsidRPr="000E31A7" w:rsidRDefault="000E31A7" w:rsidP="000E31A7">
      <w:pPr>
        <w:spacing w:before="100" w:beforeAutospacing="1" w:after="100" w:afterAutospacing="1"/>
        <w:rPr>
          <w:rFonts w:ascii="Arial" w:eastAsia="Times New Roman" w:hAnsi="Arial" w:cs="Arial"/>
          <w:sz w:val="24"/>
          <w:szCs w:val="24"/>
        </w:rPr>
      </w:pPr>
      <w:r w:rsidRPr="000E31A7">
        <w:rPr>
          <w:rFonts w:ascii="Arial" w:eastAsia="Times New Roman" w:hAnsi="Arial" w:cs="Arial"/>
          <w:sz w:val="24"/>
          <w:szCs w:val="24"/>
        </w:rPr>
        <w:t>Amazon Business offers the same user-friendly shopping experience as Amazon.com, along with additional benefits including:</w:t>
      </w:r>
    </w:p>
    <w:p w14:paraId="360FF6F1" w14:textId="77777777" w:rsidR="00794072" w:rsidRDefault="00167C70" w:rsidP="00DB38D1">
      <w:pPr>
        <w:pStyle w:val="NormalWeb"/>
        <w:numPr>
          <w:ilvl w:val="0"/>
          <w:numId w:val="4"/>
        </w:numPr>
      </w:pPr>
      <w:r w:rsidRPr="000E31A7">
        <w:t xml:space="preserve">Free expedited shipping </w:t>
      </w:r>
      <w:r w:rsidR="00A1108D" w:rsidRPr="000E31A7">
        <w:t>through</w:t>
      </w:r>
      <w:r w:rsidRPr="000E31A7">
        <w:t xml:space="preserve"> Business Prime</w:t>
      </w:r>
    </w:p>
    <w:p w14:paraId="55414850" w14:textId="589026C0" w:rsidR="00794072" w:rsidRDefault="00794072" w:rsidP="00794072">
      <w:pPr>
        <w:pStyle w:val="NormalWeb"/>
        <w:numPr>
          <w:ilvl w:val="0"/>
          <w:numId w:val="4"/>
        </w:numPr>
      </w:pPr>
      <w:r>
        <w:t>Eliminating the $139.00 annual Amazon Prime membership fee</w:t>
      </w:r>
    </w:p>
    <w:p w14:paraId="26C36189" w14:textId="1D8156D1" w:rsidR="00A1108D" w:rsidRPr="000E31A7" w:rsidRDefault="00A1108D" w:rsidP="00DB38D1">
      <w:pPr>
        <w:pStyle w:val="NormalWeb"/>
        <w:numPr>
          <w:ilvl w:val="0"/>
          <w:numId w:val="4"/>
        </w:numPr>
      </w:pPr>
      <w:r w:rsidRPr="000E31A7">
        <w:t>Business-only discounts, including the option to select an Amazon Delivery Day to reduce delivery frequency and unlock additional savings</w:t>
      </w:r>
    </w:p>
    <w:p w14:paraId="3A519BE2" w14:textId="79A8AB98" w:rsidR="00167C70" w:rsidRPr="000E31A7" w:rsidRDefault="00167C70" w:rsidP="00167C70">
      <w:pPr>
        <w:pStyle w:val="NormalWeb"/>
        <w:numPr>
          <w:ilvl w:val="0"/>
          <w:numId w:val="4"/>
        </w:numPr>
      </w:pPr>
      <w:r w:rsidRPr="000E31A7">
        <w:t>Business-specific pricing, including quantity/bulk discounts on eligible items</w:t>
      </w:r>
    </w:p>
    <w:p w14:paraId="67D5F04F" w14:textId="18852A4E" w:rsidR="00167C70" w:rsidRPr="000E31A7" w:rsidRDefault="00C861DB" w:rsidP="00167C70">
      <w:pPr>
        <w:pStyle w:val="NormalWeb"/>
        <w:numPr>
          <w:ilvl w:val="0"/>
          <w:numId w:val="4"/>
        </w:numPr>
      </w:pPr>
      <w:r w:rsidRPr="000E31A7">
        <w:t>We are</w:t>
      </w:r>
      <w:r w:rsidR="00167C70" w:rsidRPr="000E31A7">
        <w:t xml:space="preserve"> also working with Amazon to highlight local businesses, diverse sellers and sustainable products!</w:t>
      </w:r>
    </w:p>
    <w:p w14:paraId="15710448" w14:textId="38860246" w:rsidR="00167C70" w:rsidRPr="000E31A7" w:rsidRDefault="00167C70" w:rsidP="00167C70">
      <w:pPr>
        <w:pStyle w:val="NormalWeb"/>
        <w:numPr>
          <w:ilvl w:val="0"/>
          <w:numId w:val="4"/>
        </w:numPr>
        <w:rPr>
          <w:bCs/>
        </w:rPr>
      </w:pPr>
      <w:r w:rsidRPr="000E31A7">
        <w:rPr>
          <w:bCs/>
        </w:rPr>
        <w:t xml:space="preserve">Access to a </w:t>
      </w:r>
      <w:r w:rsidR="00A1108D" w:rsidRPr="000E31A7">
        <w:rPr>
          <w:bCs/>
        </w:rPr>
        <w:t>dedicat</w:t>
      </w:r>
      <w:r w:rsidRPr="000E31A7">
        <w:rPr>
          <w:bCs/>
        </w:rPr>
        <w:t xml:space="preserve">ed Amazon Business Customer Service team at </w:t>
      </w:r>
      <w:r w:rsidR="00061FF9" w:rsidRPr="000E31A7">
        <w:rPr>
          <w:bCs/>
        </w:rPr>
        <w:t>866-486-2360</w:t>
      </w:r>
      <w:r w:rsidRPr="000E31A7">
        <w:rPr>
          <w:bCs/>
        </w:rPr>
        <w:t xml:space="preserve"> or</w:t>
      </w:r>
      <w:r w:rsidR="00C861DB" w:rsidRPr="000E31A7">
        <w:rPr>
          <w:bCs/>
        </w:rPr>
        <w:t xml:space="preserve"> </w:t>
      </w:r>
      <w:r w:rsidR="00A1108D" w:rsidRPr="000E31A7">
        <w:rPr>
          <w:bCs/>
        </w:rPr>
        <w:t xml:space="preserve">through </w:t>
      </w:r>
      <w:hyperlink r:id="rId9" w:history="1">
        <w:r w:rsidR="00C861DB" w:rsidRPr="000E31A7">
          <w:rPr>
            <w:rStyle w:val="Hyperlink"/>
            <w:bCs/>
          </w:rPr>
          <w:t>Amazon Customer Service</w:t>
        </w:r>
      </w:hyperlink>
      <w:r w:rsidR="00C861DB" w:rsidRPr="000E31A7">
        <w:rPr>
          <w:bCs/>
        </w:rPr>
        <w:t xml:space="preserve"> </w:t>
      </w:r>
    </w:p>
    <w:p w14:paraId="2CE0971B" w14:textId="291ADF00" w:rsidR="000E31A7" w:rsidRPr="000E31A7" w:rsidRDefault="000E31A7" w:rsidP="000E31A7">
      <w:pPr>
        <w:spacing w:before="100" w:beforeAutospacing="1" w:after="100" w:afterAutospacing="1"/>
        <w:rPr>
          <w:rFonts w:ascii="Arial" w:eastAsia="Times New Roman" w:hAnsi="Arial" w:cs="Arial"/>
          <w:sz w:val="24"/>
          <w:szCs w:val="24"/>
        </w:rPr>
      </w:pPr>
      <w:bookmarkStart w:id="1" w:name="_Hlk230000665"/>
      <w:r w:rsidRPr="000E31A7">
        <w:rPr>
          <w:rFonts w:ascii="Arial" w:eastAsia="Times New Roman" w:hAnsi="Arial" w:cs="Arial"/>
          <w:sz w:val="24"/>
          <w:szCs w:val="24"/>
        </w:rPr>
        <w:t>All users will be vetted prior to being added to the member group within the Amazon Business account. To begin the process, please complete the request form linked below. Once your submission is reviewed and approved, you will receive an invitation link to register your Amazon Business account. After registration is completed, Tribal administration will finalize approval so you can begin shopping.</w:t>
      </w:r>
    </w:p>
    <w:p w14:paraId="5C5ABB89" w14:textId="6E122F3B" w:rsidR="00995E80" w:rsidRPr="000E31A7" w:rsidRDefault="000E31A7" w:rsidP="000E31A7">
      <w:pPr>
        <w:spacing w:before="100" w:beforeAutospacing="1" w:after="100" w:afterAutospacing="1"/>
        <w:rPr>
          <w:rFonts w:ascii="Arial" w:hAnsi="Arial" w:cs="Arial"/>
          <w:sz w:val="24"/>
          <w:szCs w:val="24"/>
        </w:rPr>
      </w:pPr>
      <w:r w:rsidRPr="000E31A7">
        <w:rPr>
          <w:rFonts w:ascii="Arial" w:eastAsia="Times New Roman" w:hAnsi="Arial" w:cs="Arial"/>
          <w:sz w:val="24"/>
          <w:szCs w:val="24"/>
        </w:rPr>
        <w:t>Please allow approximately 1–3 business days for the full approval and onboarding process.</w:t>
      </w:r>
    </w:p>
    <w:bookmarkEnd w:id="1"/>
    <w:p w14:paraId="64CEFE46" w14:textId="150AB003" w:rsidR="00557C2F" w:rsidRPr="000E31A7" w:rsidRDefault="00557C2F" w:rsidP="00557C2F">
      <w:pPr>
        <w:pStyle w:val="NoSpacing"/>
        <w:rPr>
          <w:rFonts w:ascii="Arial" w:hAnsi="Arial" w:cs="Arial"/>
          <w:b/>
          <w:bCs/>
          <w:sz w:val="24"/>
          <w:szCs w:val="24"/>
        </w:rPr>
      </w:pPr>
      <w:r w:rsidRPr="000E31A7">
        <w:rPr>
          <w:rFonts w:ascii="Arial" w:hAnsi="Arial" w:cs="Arial"/>
          <w:b/>
          <w:bCs/>
          <w:sz w:val="24"/>
          <w:szCs w:val="24"/>
        </w:rPr>
        <w:t>Please note the following important information regarding your Amazon Business account access:</w:t>
      </w:r>
    </w:p>
    <w:p w14:paraId="2B920AE2" w14:textId="41E26BD7" w:rsidR="00557C2F" w:rsidRPr="000E31A7" w:rsidRDefault="00557C2F" w:rsidP="00557C2F">
      <w:pPr>
        <w:pStyle w:val="NoSpacing"/>
        <w:rPr>
          <w:rFonts w:ascii="Arial" w:hAnsi="Arial" w:cs="Arial"/>
          <w:sz w:val="24"/>
          <w:szCs w:val="24"/>
        </w:rPr>
      </w:pPr>
    </w:p>
    <w:p w14:paraId="73FDB83D" w14:textId="71FA5DC5" w:rsidR="00557C2F" w:rsidRPr="000E31A7" w:rsidRDefault="00557C2F" w:rsidP="00557C2F">
      <w:pPr>
        <w:pStyle w:val="NoSpacing"/>
        <w:rPr>
          <w:rFonts w:ascii="Arial" w:hAnsi="Arial" w:cs="Arial"/>
          <w:sz w:val="24"/>
          <w:szCs w:val="24"/>
        </w:rPr>
      </w:pPr>
      <w:r w:rsidRPr="000E31A7">
        <w:rPr>
          <w:rFonts w:ascii="Arial" w:hAnsi="Arial" w:cs="Arial"/>
          <w:sz w:val="24"/>
          <w:szCs w:val="24"/>
        </w:rPr>
        <w:t xml:space="preserve">1 – </w:t>
      </w:r>
      <w:r w:rsidRPr="000E31A7">
        <w:rPr>
          <w:rFonts w:ascii="Arial" w:hAnsi="Arial" w:cs="Arial"/>
          <w:b/>
          <w:bCs/>
          <w:sz w:val="24"/>
          <w:szCs w:val="24"/>
        </w:rPr>
        <w:t>While we are responsible for initially adding users to the account, we are not administrators of individual accounts</w:t>
      </w:r>
      <w:r w:rsidRPr="000E31A7">
        <w:rPr>
          <w:rFonts w:ascii="Arial" w:hAnsi="Arial" w:cs="Arial"/>
          <w:sz w:val="24"/>
          <w:szCs w:val="24"/>
        </w:rPr>
        <w:t>. Users will be responsible for managing order issues, returns, password resets, account recovery, and other account-related matters. Our capacity to provide support is limited; however, we have included helpful screenshots and instructions below to assist you with setup and navigation.</w:t>
      </w:r>
    </w:p>
    <w:p w14:paraId="659918A7" w14:textId="77777777" w:rsidR="00557C2F" w:rsidRPr="000E31A7" w:rsidRDefault="00557C2F" w:rsidP="00557C2F">
      <w:pPr>
        <w:pStyle w:val="NoSpacing"/>
        <w:rPr>
          <w:rFonts w:ascii="Arial" w:hAnsi="Arial" w:cs="Arial"/>
          <w:sz w:val="24"/>
          <w:szCs w:val="24"/>
        </w:rPr>
      </w:pPr>
    </w:p>
    <w:p w14:paraId="6792032E" w14:textId="6196593B" w:rsidR="00557C2F" w:rsidRPr="000E31A7" w:rsidRDefault="00557C2F" w:rsidP="00557C2F">
      <w:pPr>
        <w:pStyle w:val="NoSpacing"/>
        <w:rPr>
          <w:rFonts w:ascii="Arial" w:hAnsi="Arial" w:cs="Arial"/>
          <w:sz w:val="24"/>
          <w:szCs w:val="24"/>
        </w:rPr>
      </w:pPr>
      <w:r w:rsidRPr="000E31A7">
        <w:rPr>
          <w:rFonts w:ascii="Arial" w:hAnsi="Arial" w:cs="Arial"/>
          <w:sz w:val="24"/>
          <w:szCs w:val="24"/>
        </w:rPr>
        <w:t xml:space="preserve">2 – </w:t>
      </w:r>
      <w:r w:rsidRPr="00736B61">
        <w:rPr>
          <w:rFonts w:ascii="Arial" w:hAnsi="Arial" w:cs="Arial"/>
          <w:b/>
          <w:bCs/>
          <w:sz w:val="24"/>
          <w:szCs w:val="24"/>
        </w:rPr>
        <w:t>At this time, the Amazon Business membership does not include Prime Video, Amazon Music, or other consumer Prime entertainment benefits.</w:t>
      </w:r>
      <w:r w:rsidRPr="000E31A7">
        <w:rPr>
          <w:rFonts w:ascii="Arial" w:hAnsi="Arial" w:cs="Arial"/>
          <w:sz w:val="24"/>
          <w:szCs w:val="24"/>
        </w:rPr>
        <w:t xml:space="preserve"> We are currently exploring options to add these services in the future, but they are not included </w:t>
      </w:r>
      <w:proofErr w:type="gramStart"/>
      <w:r w:rsidRPr="000E31A7">
        <w:rPr>
          <w:rFonts w:ascii="Arial" w:hAnsi="Arial" w:cs="Arial"/>
          <w:sz w:val="24"/>
          <w:szCs w:val="24"/>
        </w:rPr>
        <w:t>at this time</w:t>
      </w:r>
      <w:proofErr w:type="gramEnd"/>
      <w:r w:rsidRPr="000E31A7">
        <w:rPr>
          <w:rFonts w:ascii="Arial" w:hAnsi="Arial" w:cs="Arial"/>
          <w:sz w:val="24"/>
          <w:szCs w:val="24"/>
        </w:rPr>
        <w:t>. If you would like to retain access to those benefits, please keep your personal Amazon consumer account active.</w:t>
      </w:r>
    </w:p>
    <w:p w14:paraId="5094C545" w14:textId="33E81FB8" w:rsidR="00557C2F" w:rsidRPr="000E31A7" w:rsidRDefault="00557C2F" w:rsidP="00557C2F">
      <w:pPr>
        <w:pStyle w:val="NoSpacing"/>
        <w:rPr>
          <w:rFonts w:ascii="Arial" w:hAnsi="Arial" w:cs="Arial"/>
          <w:sz w:val="24"/>
          <w:szCs w:val="24"/>
        </w:rPr>
      </w:pPr>
    </w:p>
    <w:p w14:paraId="6790E1D6" w14:textId="3FEA300A" w:rsidR="00557C2F" w:rsidRPr="007E6DB7" w:rsidRDefault="00557C2F" w:rsidP="00557C2F">
      <w:pPr>
        <w:pStyle w:val="NoSpacing"/>
        <w:rPr>
          <w:rFonts w:ascii="Arial" w:hAnsi="Arial" w:cs="Arial"/>
          <w:sz w:val="24"/>
          <w:szCs w:val="24"/>
        </w:rPr>
      </w:pPr>
      <w:r w:rsidRPr="000E31A7">
        <w:rPr>
          <w:rFonts w:ascii="Arial" w:hAnsi="Arial" w:cs="Arial"/>
          <w:sz w:val="24"/>
          <w:szCs w:val="24"/>
        </w:rPr>
        <w:t xml:space="preserve">3 – </w:t>
      </w:r>
      <w:r w:rsidRPr="00736B61">
        <w:rPr>
          <w:rFonts w:ascii="Arial" w:hAnsi="Arial" w:cs="Arial"/>
          <w:b/>
          <w:bCs/>
          <w:sz w:val="24"/>
          <w:szCs w:val="24"/>
        </w:rPr>
        <w:t xml:space="preserve">If your Tribal </w:t>
      </w:r>
      <w:r w:rsidRPr="007E6DB7">
        <w:rPr>
          <w:rFonts w:ascii="Arial" w:hAnsi="Arial" w:cs="Arial"/>
          <w:b/>
          <w:bCs/>
          <w:sz w:val="24"/>
          <w:szCs w:val="24"/>
        </w:rPr>
        <w:t>membership status changes, your purchasing access through the Tribal Amazon Business account will be removed.</w:t>
      </w:r>
      <w:r w:rsidRPr="007E6DB7">
        <w:rPr>
          <w:rFonts w:ascii="Arial" w:hAnsi="Arial" w:cs="Arial"/>
          <w:sz w:val="24"/>
          <w:szCs w:val="24"/>
        </w:rPr>
        <w:t xml:space="preserve"> However, you will still be able to log in to your account to access order history for returns, recordkeeping, or tax purposes.</w:t>
      </w:r>
    </w:p>
    <w:p w14:paraId="1DF96DFC" w14:textId="77777777" w:rsidR="00557C2F" w:rsidRPr="007E6DB7" w:rsidRDefault="00557C2F" w:rsidP="00167C70">
      <w:pPr>
        <w:pStyle w:val="NoSpacing"/>
        <w:rPr>
          <w:rFonts w:ascii="Arial" w:hAnsi="Arial" w:cs="Arial"/>
          <w:sz w:val="24"/>
          <w:szCs w:val="24"/>
        </w:rPr>
      </w:pPr>
    </w:p>
    <w:p w14:paraId="73B8F93B" w14:textId="61F888C9" w:rsidR="007E6DB7" w:rsidRPr="007E6DB7" w:rsidRDefault="009420CD" w:rsidP="007E6DB7">
      <w:pPr>
        <w:rPr>
          <w:rFonts w:ascii="Arial" w:hAnsi="Arial" w:cs="Arial"/>
          <w:sz w:val="24"/>
          <w:szCs w:val="24"/>
        </w:rPr>
      </w:pPr>
      <w:bookmarkStart w:id="2" w:name="_Hlk230015627"/>
      <w:r w:rsidRPr="007E6DB7">
        <w:rPr>
          <w:rFonts w:ascii="Arial" w:hAnsi="Arial" w:cs="Arial"/>
          <w:sz w:val="24"/>
          <w:szCs w:val="24"/>
        </w:rPr>
        <w:t xml:space="preserve">4 – </w:t>
      </w:r>
      <w:r w:rsidRPr="007E6DB7">
        <w:rPr>
          <w:rFonts w:ascii="Arial" w:hAnsi="Arial" w:cs="Arial"/>
          <w:b/>
          <w:bCs/>
          <w:sz w:val="24"/>
          <w:szCs w:val="24"/>
        </w:rPr>
        <w:t>Some users may qualify for tax-exempt purchasing benefits through the Amazon Business account.</w:t>
      </w:r>
      <w:r w:rsidRPr="007E6DB7">
        <w:rPr>
          <w:rFonts w:ascii="Arial" w:hAnsi="Arial" w:cs="Arial"/>
          <w:sz w:val="24"/>
          <w:szCs w:val="24"/>
        </w:rPr>
        <w:t xml:space="preserve"> </w:t>
      </w:r>
      <w:r w:rsidR="007E6DB7" w:rsidRPr="00F41BFC">
        <w:rPr>
          <w:rFonts w:ascii="Arial" w:hAnsi="Arial" w:cs="Arial"/>
          <w:sz w:val="24"/>
          <w:szCs w:val="24"/>
        </w:rPr>
        <w:t>For example, enrolled members of an American Indian tribe may be eligible for exemption from Idaho sales tax when purchases are both made and delivered within the boundaries of an Indian reservation. In addition, individuals residing in states without a statewide sales tax may not be charged sales tax on eligible purchases.</w:t>
      </w:r>
    </w:p>
    <w:p w14:paraId="1A3E4A17" w14:textId="77777777" w:rsidR="007E6DB7" w:rsidRPr="00F41BFC" w:rsidRDefault="007E6DB7" w:rsidP="007E6DB7">
      <w:pPr>
        <w:rPr>
          <w:rFonts w:ascii="Arial" w:hAnsi="Arial" w:cs="Arial"/>
          <w:sz w:val="24"/>
          <w:szCs w:val="24"/>
        </w:rPr>
      </w:pPr>
    </w:p>
    <w:p w14:paraId="62AD1F5B" w14:textId="77777777" w:rsidR="007E6DB7" w:rsidRPr="00794072" w:rsidRDefault="007E6DB7" w:rsidP="007E6DB7">
      <w:pPr>
        <w:rPr>
          <w:rFonts w:ascii="Arial" w:hAnsi="Arial" w:cs="Arial"/>
          <w:b/>
          <w:bCs/>
          <w:sz w:val="24"/>
          <w:szCs w:val="24"/>
        </w:rPr>
      </w:pPr>
      <w:r w:rsidRPr="00794072">
        <w:rPr>
          <w:rFonts w:ascii="Arial" w:hAnsi="Arial" w:cs="Arial"/>
          <w:b/>
          <w:bCs/>
          <w:sz w:val="24"/>
          <w:szCs w:val="24"/>
        </w:rPr>
        <w:t>We recommend verifying your sales tax status and eligibility before making any purchases.</w:t>
      </w:r>
    </w:p>
    <w:p w14:paraId="2E6A7023" w14:textId="63D86355" w:rsidR="007E6DB7" w:rsidRPr="007E6DB7" w:rsidRDefault="007E6DB7" w:rsidP="00167C70">
      <w:pPr>
        <w:pStyle w:val="NoSpacing"/>
        <w:rPr>
          <w:rFonts w:ascii="Arial" w:hAnsi="Arial" w:cs="Arial"/>
          <w:sz w:val="24"/>
          <w:szCs w:val="24"/>
        </w:rPr>
      </w:pPr>
    </w:p>
    <w:p w14:paraId="4FF4D318" w14:textId="0139CEAB" w:rsidR="00BF02E6" w:rsidRPr="000E31A7" w:rsidRDefault="009420CD" w:rsidP="00167C70">
      <w:pPr>
        <w:pStyle w:val="NoSpacing"/>
        <w:rPr>
          <w:rFonts w:ascii="Arial" w:hAnsi="Arial" w:cs="Arial"/>
          <w:sz w:val="24"/>
          <w:szCs w:val="24"/>
        </w:rPr>
      </w:pPr>
      <w:r w:rsidRPr="000E31A7">
        <w:rPr>
          <w:rFonts w:ascii="Arial" w:hAnsi="Arial" w:cs="Arial"/>
          <w:sz w:val="24"/>
          <w:szCs w:val="24"/>
        </w:rPr>
        <w:t xml:space="preserve">If tax exemption applies to your purchase, this can be a valuable benefit. However, it is important to ensure the exemption is only used for eligible purchases. If an item or purchase does not qualify, please remove the tax-exempt status before completing your order. </w:t>
      </w:r>
      <w:r w:rsidRPr="007E6DB7">
        <w:rPr>
          <w:rFonts w:ascii="Arial" w:hAnsi="Arial" w:cs="Arial"/>
          <w:b/>
          <w:bCs/>
          <w:sz w:val="24"/>
          <w:szCs w:val="24"/>
          <w:highlight w:val="yellow"/>
        </w:rPr>
        <w:t>Users are responsible for any taxes, penalties, or related costs resulting from the incorrect use of a tax exemption.</w:t>
      </w:r>
    </w:p>
    <w:bookmarkEnd w:id="2"/>
    <w:p w14:paraId="13B13E36" w14:textId="7F9FD96D" w:rsidR="00BF02E6" w:rsidRDefault="00BF02E6" w:rsidP="00167C70">
      <w:pPr>
        <w:pStyle w:val="NoSpacing"/>
        <w:rPr>
          <w:rFonts w:ascii="Arial" w:hAnsi="Arial" w:cs="Arial"/>
          <w:sz w:val="24"/>
          <w:szCs w:val="24"/>
        </w:rPr>
      </w:pPr>
    </w:p>
    <w:p w14:paraId="67E77BA9" w14:textId="4F92103D" w:rsidR="006A28C4" w:rsidRPr="00557C2F" w:rsidRDefault="002357E6" w:rsidP="00167C70">
      <w:pPr>
        <w:pStyle w:val="NoSpacing"/>
        <w:rPr>
          <w:rFonts w:ascii="Arial" w:hAnsi="Arial" w:cs="Arial"/>
          <w:sz w:val="24"/>
          <w:szCs w:val="24"/>
        </w:rPr>
      </w:pPr>
      <w:r>
        <w:rPr>
          <w:noProof/>
        </w:rPr>
        <mc:AlternateContent>
          <mc:Choice Requires="wps">
            <w:drawing>
              <wp:anchor distT="0" distB="0" distL="114300" distR="114300" simplePos="0" relativeHeight="251662336" behindDoc="0" locked="0" layoutInCell="1" allowOverlap="1" wp14:anchorId="178F0793" wp14:editId="0CC7B173">
                <wp:simplePos x="0" y="0"/>
                <wp:positionH relativeFrom="column">
                  <wp:posOffset>4381500</wp:posOffset>
                </wp:positionH>
                <wp:positionV relativeFrom="paragraph">
                  <wp:posOffset>2682875</wp:posOffset>
                </wp:positionV>
                <wp:extent cx="1927860" cy="709930"/>
                <wp:effectExtent l="0" t="0" r="0" b="0"/>
                <wp:wrapNone/>
                <wp:docPr id="1903348406" name="Text Box 1"/>
                <wp:cNvGraphicFramePr/>
                <a:graphic xmlns:a="http://schemas.openxmlformats.org/drawingml/2006/main">
                  <a:graphicData uri="http://schemas.microsoft.com/office/word/2010/wordprocessingShape">
                    <wps:wsp>
                      <wps:cNvSpPr txBox="1"/>
                      <wps:spPr>
                        <a:xfrm>
                          <a:off x="0" y="0"/>
                          <a:ext cx="1927860" cy="709930"/>
                        </a:xfrm>
                        <a:prstGeom prst="rect">
                          <a:avLst/>
                        </a:prstGeom>
                        <a:noFill/>
                        <a:ln>
                          <a:noFill/>
                        </a:ln>
                      </wps:spPr>
                      <wps:txbx>
                        <w:txbxContent>
                          <w:p w14:paraId="3D4C8F7A" w14:textId="70D29D09" w:rsidR="002357E6" w:rsidRPr="002357E6" w:rsidRDefault="002357E6" w:rsidP="002357E6">
                            <w:pPr>
                              <w:jc w:val="center"/>
                              <w:rPr>
                                <w:rFonts w:ascii="Arial" w:hAnsi="Arial" w:cs="Arial"/>
                                <w:noProof/>
                                <w:color w:val="222D3A"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57E6">
                              <w:rPr>
                                <w:rFonts w:ascii="Arial" w:hAnsi="Arial" w:cs="Arial"/>
                                <w:noProof/>
                                <w:color w:val="222D3A"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F0793" id="_x0000_t202" coordsize="21600,21600" o:spt="202" path="m,l,21600r21600,l21600,xe">
                <v:stroke joinstyle="miter"/>
                <v:path gradientshapeok="t" o:connecttype="rect"/>
              </v:shapetype>
              <v:shape id="Text Box 1" o:spid="_x0000_s1026" type="#_x0000_t202" style="position:absolute;margin-left:345pt;margin-top:211.25pt;width:151.8pt;height:5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" filled="f" stroked="f">
                <v:fill o:detectmouseclick="t"/>
                <v:textbox>
                  <w:txbxContent>
                    <w:p w14:paraId="3D4C8F7A" w14:textId="70D29D09" w:rsidR="002357E6" w:rsidRPr="002357E6" w:rsidRDefault="002357E6" w:rsidP="002357E6">
                      <w:pPr>
                        <w:jc w:val="center"/>
                        <w:rPr>
                          <w:rFonts w:ascii="Arial" w:hAnsi="Arial" w:cs="Arial"/>
                          <w:noProof/>
                          <w:color w:val="222D3A"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57E6">
                        <w:rPr>
                          <w:rFonts w:ascii="Arial" w:hAnsi="Arial" w:cs="Arial"/>
                          <w:noProof/>
                          <w:color w:val="222D3A"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QR Code</w:t>
                      </w:r>
                    </w:p>
                  </w:txbxContent>
                </v:textbox>
              </v:shape>
            </w:pict>
          </mc:Fallback>
        </mc:AlternateContent>
      </w:r>
      <w:r w:rsidR="006A28C4">
        <w:rPr>
          <w:rFonts w:ascii="Arial" w:hAnsi="Arial" w:cs="Arial"/>
          <w:noProof/>
          <w:sz w:val="24"/>
          <w:szCs w:val="24"/>
        </w:rPr>
        <mc:AlternateContent>
          <mc:Choice Requires="wps">
            <w:drawing>
              <wp:anchor distT="0" distB="0" distL="114300" distR="114300" simplePos="0" relativeHeight="251659264" behindDoc="0" locked="0" layoutInCell="1" allowOverlap="1" wp14:anchorId="5C38254C" wp14:editId="26C50129">
                <wp:simplePos x="0" y="0"/>
                <wp:positionH relativeFrom="column">
                  <wp:posOffset>2072640</wp:posOffset>
                </wp:positionH>
                <wp:positionV relativeFrom="paragraph">
                  <wp:posOffset>2125980</wp:posOffset>
                </wp:positionV>
                <wp:extent cx="1394460" cy="518160"/>
                <wp:effectExtent l="19050" t="19050" r="15240" b="34290"/>
                <wp:wrapNone/>
                <wp:docPr id="317225867" name="Arrow: Left 2"/>
                <wp:cNvGraphicFramePr/>
                <a:graphic xmlns:a="http://schemas.openxmlformats.org/drawingml/2006/main">
                  <a:graphicData uri="http://schemas.microsoft.com/office/word/2010/wordprocessingShape">
                    <wps:wsp>
                      <wps:cNvSpPr/>
                      <wps:spPr>
                        <a:xfrm>
                          <a:off x="0" y="0"/>
                          <a:ext cx="1394460" cy="518160"/>
                        </a:xfrm>
                        <a:prstGeom prst="lef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0C94B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163.2pt;margin-top:167.4pt;width:109.8pt;height:4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" adj="4013" fillcolor="red" strokecolor="#050608 [484]" strokeweight="1pt"/>
            </w:pict>
          </mc:Fallback>
        </mc:AlternateContent>
      </w:r>
      <w:r w:rsidR="006A28C4">
        <w:rPr>
          <w:rFonts w:ascii="Arial" w:hAnsi="Arial" w:cs="Arial"/>
          <w:noProof/>
          <w:sz w:val="24"/>
          <w:szCs w:val="24"/>
        </w:rPr>
        <w:drawing>
          <wp:inline distT="0" distB="0" distL="0" distR="0" wp14:anchorId="05E617B0" wp14:editId="2EE5B304">
            <wp:extent cx="5730240" cy="3026129"/>
            <wp:effectExtent l="0" t="0" r="3810" b="3175"/>
            <wp:docPr id="2101919974"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19974" name="Picture 1" descr="Graphical user interface, text, applicatio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92643" cy="3059084"/>
                    </a:xfrm>
                    <a:prstGeom prst="rect">
                      <a:avLst/>
                    </a:prstGeom>
                  </pic:spPr>
                </pic:pic>
              </a:graphicData>
            </a:graphic>
          </wp:inline>
        </w:drawing>
      </w:r>
    </w:p>
    <w:p w14:paraId="7B788B66" w14:textId="149DDB27" w:rsidR="006A28C4" w:rsidRDefault="002357E6" w:rsidP="006A28C4">
      <w:pPr>
        <w:jc w:val="center"/>
      </w:pPr>
      <w:r>
        <w:rPr>
          <w:rFonts w:ascii="Arial" w:eastAsia="Times New Roman" w:hAnsi="Arial" w:cs="Arial"/>
          <w:noProof/>
          <w:kern w:val="36"/>
          <w:sz w:val="24"/>
          <w:szCs w:val="24"/>
        </w:rPr>
        <w:drawing>
          <wp:anchor distT="0" distB="0" distL="114300" distR="114300" simplePos="0" relativeHeight="251660288" behindDoc="0" locked="0" layoutInCell="1" allowOverlap="1" wp14:anchorId="5AA5FB9E" wp14:editId="63EF343C">
            <wp:simplePos x="0" y="0"/>
            <wp:positionH relativeFrom="margin">
              <wp:posOffset>4705350</wp:posOffset>
            </wp:positionH>
            <wp:positionV relativeFrom="paragraph">
              <wp:posOffset>111125</wp:posOffset>
            </wp:positionV>
            <wp:extent cx="1322070" cy="1337945"/>
            <wp:effectExtent l="0" t="0" r="0" b="0"/>
            <wp:wrapThrough wrapText="bothSides">
              <wp:wrapPolygon edited="0">
                <wp:start x="0" y="0"/>
                <wp:lineTo x="0" y="21221"/>
                <wp:lineTo x="21164" y="21221"/>
                <wp:lineTo x="21164" y="0"/>
                <wp:lineTo x="0" y="0"/>
              </wp:wrapPolygon>
            </wp:wrapThrough>
            <wp:docPr id="147107205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72055" name="Picture 1" descr="Qr cod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2070"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6A28C4">
        <w:rPr>
          <w:i/>
          <w:iCs/>
          <w:color w:val="888888"/>
          <w:sz w:val="18"/>
          <w:szCs w:val="18"/>
        </w:rPr>
        <w:t>Screenshot: Tax exemption</w:t>
      </w:r>
      <w:r w:rsidR="009420CD">
        <w:rPr>
          <w:i/>
          <w:iCs/>
          <w:color w:val="888888"/>
          <w:sz w:val="18"/>
          <w:szCs w:val="18"/>
        </w:rPr>
        <w:t xml:space="preserve"> application</w:t>
      </w:r>
    </w:p>
    <w:p w14:paraId="0C223031" w14:textId="57209697" w:rsidR="00F03E35" w:rsidRDefault="00167C70" w:rsidP="00B53D9C">
      <w:pPr>
        <w:rPr>
          <w:rFonts w:ascii="Arial" w:eastAsiaTheme="minorEastAsia" w:hAnsi="Arial" w:cs="Arial"/>
          <w:noProof/>
          <w:sz w:val="24"/>
          <w:szCs w:val="24"/>
        </w:rPr>
      </w:pPr>
      <w:bookmarkStart w:id="3" w:name="_Hlk230000579"/>
      <w:r w:rsidRPr="00557C2F">
        <w:rPr>
          <w:rFonts w:ascii="Arial" w:eastAsiaTheme="minorEastAsia" w:hAnsi="Arial" w:cs="Arial"/>
          <w:noProof/>
          <w:sz w:val="24"/>
          <w:szCs w:val="24"/>
        </w:rPr>
        <w:t>Thank you,</w:t>
      </w:r>
    </w:p>
    <w:p w14:paraId="18AEBCA4" w14:textId="75F1B149" w:rsidR="00736B61" w:rsidRDefault="00736B61" w:rsidP="00B53D9C">
      <w:pPr>
        <w:rPr>
          <w:rFonts w:ascii="Arial" w:eastAsiaTheme="minorEastAsia" w:hAnsi="Arial" w:cs="Arial"/>
          <w:noProof/>
          <w:sz w:val="24"/>
          <w:szCs w:val="24"/>
        </w:rPr>
      </w:pPr>
    </w:p>
    <w:p w14:paraId="264C8ADE" w14:textId="42C00E08" w:rsidR="00736B61" w:rsidRDefault="00736B61" w:rsidP="00B53D9C">
      <w:pPr>
        <w:rPr>
          <w:rFonts w:ascii="Arial" w:eastAsiaTheme="minorEastAsia" w:hAnsi="Arial" w:cs="Arial"/>
          <w:noProof/>
          <w:sz w:val="24"/>
          <w:szCs w:val="24"/>
        </w:rPr>
      </w:pPr>
      <w:r>
        <w:rPr>
          <w:rFonts w:ascii="Arial" w:eastAsiaTheme="minorEastAsia" w:hAnsi="Arial" w:cs="Arial"/>
          <w:noProof/>
          <w:sz w:val="24"/>
          <w:szCs w:val="24"/>
        </w:rPr>
        <w:t>Starr Wallace</w:t>
      </w:r>
    </w:p>
    <w:p w14:paraId="52DD80A5" w14:textId="29E71A12" w:rsidR="00736B61" w:rsidRDefault="00736B61" w:rsidP="00B53D9C">
      <w:pPr>
        <w:rPr>
          <w:rFonts w:ascii="Arial" w:eastAsiaTheme="minorEastAsia" w:hAnsi="Arial" w:cs="Arial"/>
          <w:noProof/>
          <w:sz w:val="24"/>
          <w:szCs w:val="24"/>
        </w:rPr>
      </w:pPr>
      <w:r>
        <w:rPr>
          <w:rFonts w:ascii="Arial" w:eastAsiaTheme="minorEastAsia" w:hAnsi="Arial" w:cs="Arial"/>
          <w:noProof/>
          <w:sz w:val="24"/>
          <w:szCs w:val="24"/>
        </w:rPr>
        <w:t>Nez Perce Tribe</w:t>
      </w:r>
    </w:p>
    <w:p w14:paraId="47AB917C" w14:textId="69767959" w:rsidR="00736B61" w:rsidRDefault="00736B61" w:rsidP="00B53D9C">
      <w:pPr>
        <w:rPr>
          <w:rFonts w:ascii="Arial" w:eastAsiaTheme="minorEastAsia" w:hAnsi="Arial" w:cs="Arial"/>
          <w:noProof/>
          <w:sz w:val="24"/>
          <w:szCs w:val="24"/>
        </w:rPr>
      </w:pPr>
      <w:r>
        <w:rPr>
          <w:rFonts w:ascii="Arial" w:eastAsiaTheme="minorEastAsia" w:hAnsi="Arial" w:cs="Arial"/>
          <w:noProof/>
          <w:sz w:val="24"/>
          <w:szCs w:val="24"/>
        </w:rPr>
        <w:t xml:space="preserve">Accounts </w:t>
      </w:r>
      <w:r w:rsidR="00AF78D9">
        <w:rPr>
          <w:rFonts w:ascii="Arial" w:eastAsiaTheme="minorEastAsia" w:hAnsi="Arial" w:cs="Arial"/>
          <w:noProof/>
          <w:sz w:val="24"/>
          <w:szCs w:val="24"/>
        </w:rPr>
        <w:t xml:space="preserve">Payable/Receivable </w:t>
      </w:r>
      <w:r>
        <w:rPr>
          <w:rFonts w:ascii="Arial" w:eastAsiaTheme="minorEastAsia" w:hAnsi="Arial" w:cs="Arial"/>
          <w:noProof/>
          <w:sz w:val="24"/>
          <w:szCs w:val="24"/>
        </w:rPr>
        <w:t>Supervisor</w:t>
      </w:r>
    </w:p>
    <w:p w14:paraId="6300D1F2" w14:textId="7BF70BF1" w:rsidR="00736B61" w:rsidRPr="00557C2F" w:rsidRDefault="00736B61" w:rsidP="00B53D9C">
      <w:pPr>
        <w:rPr>
          <w:rFonts w:ascii="Arial" w:eastAsiaTheme="minorEastAsia" w:hAnsi="Arial" w:cs="Arial"/>
          <w:noProof/>
          <w:sz w:val="24"/>
          <w:szCs w:val="24"/>
        </w:rPr>
      </w:pPr>
      <w:r>
        <w:rPr>
          <w:rFonts w:ascii="Arial" w:eastAsiaTheme="minorEastAsia" w:hAnsi="Arial" w:cs="Arial"/>
          <w:noProof/>
          <w:sz w:val="24"/>
          <w:szCs w:val="24"/>
        </w:rPr>
        <w:t>208.843.7317</w:t>
      </w:r>
      <w:bookmarkEnd w:id="3"/>
    </w:p>
    <w:sectPr w:rsidR="00736B61" w:rsidRPr="00557C2F" w:rsidSect="00557C2F">
      <w:headerReference w:type="default" r:id="rId12"/>
      <w:footerReference w:type="defaul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E428" w14:textId="77777777" w:rsidR="003D6721" w:rsidRDefault="003D6721" w:rsidP="005E5B5E">
      <w:r>
        <w:separator/>
      </w:r>
    </w:p>
  </w:endnote>
  <w:endnote w:type="continuationSeparator" w:id="0">
    <w:p w14:paraId="204829DB" w14:textId="77777777" w:rsidR="003D6721" w:rsidRDefault="003D6721" w:rsidP="005E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zon Ember Light">
    <w:altName w:val="Calibri"/>
    <w:charset w:val="00"/>
    <w:family w:val="swiss"/>
    <w:pitch w:val="variable"/>
    <w:sig w:usb0="A00002EF" w:usb1="5000205B" w:usb2="0000002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7B0C" w14:textId="77777777" w:rsidR="00653394" w:rsidRPr="008244A0" w:rsidRDefault="00653394">
    <w:pPr>
      <w:pStyle w:val="Footer"/>
      <w:rPr>
        <w:sz w:val="16"/>
      </w:rPr>
    </w:pPr>
    <w:r w:rsidRPr="008244A0">
      <w:rPr>
        <w:sz w:val="16"/>
      </w:rPr>
      <w:t>Amazon Business Confidential</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F1E1" w14:textId="77777777" w:rsidR="003D6721" w:rsidRDefault="003D6721" w:rsidP="005E5B5E">
      <w:r>
        <w:separator/>
      </w:r>
    </w:p>
  </w:footnote>
  <w:footnote w:type="continuationSeparator" w:id="0">
    <w:p w14:paraId="19796D16" w14:textId="77777777" w:rsidR="003D6721" w:rsidRDefault="003D6721" w:rsidP="005E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9065" w14:textId="77777777" w:rsidR="00653394" w:rsidRDefault="00653394">
    <w:pPr>
      <w:pStyle w:val="Header"/>
    </w:pPr>
    <w:r>
      <w:rPr>
        <w:noProof/>
      </w:rPr>
      <w:drawing>
        <wp:anchor distT="0" distB="0" distL="114300" distR="114300" simplePos="0" relativeHeight="251658240" behindDoc="1" locked="0" layoutInCell="1" allowOverlap="1" wp14:anchorId="6694F091" wp14:editId="7ADDCF27">
          <wp:simplePos x="0" y="0"/>
          <wp:positionH relativeFrom="column">
            <wp:posOffset>-410845</wp:posOffset>
          </wp:positionH>
          <wp:positionV relativeFrom="paragraph">
            <wp:posOffset>-150495</wp:posOffset>
          </wp:positionV>
          <wp:extent cx="2186940" cy="359598"/>
          <wp:effectExtent l="0" t="0" r="381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Bz_logoPunchout.png"/>
                  <pic:cNvPicPr/>
                </pic:nvPicPr>
                <pic:blipFill>
                  <a:blip r:embed="rId1">
                    <a:extLst>
                      <a:ext uri="{28A0092B-C50C-407E-A947-70E740481C1C}">
                        <a14:useLocalDpi xmlns:a14="http://schemas.microsoft.com/office/drawing/2010/main" val="0"/>
                      </a:ext>
                    </a:extLst>
                  </a:blip>
                  <a:stretch>
                    <a:fillRect/>
                  </a:stretch>
                </pic:blipFill>
                <pic:spPr>
                  <a:xfrm>
                    <a:off x="0" y="0"/>
                    <a:ext cx="2186940" cy="359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F79"/>
    <w:multiLevelType w:val="hybridMultilevel"/>
    <w:tmpl w:val="7C6CC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74DF7"/>
    <w:multiLevelType w:val="hybridMultilevel"/>
    <w:tmpl w:val="704C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D5DCF"/>
    <w:multiLevelType w:val="hybridMultilevel"/>
    <w:tmpl w:val="37CA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F6B78"/>
    <w:multiLevelType w:val="hybridMultilevel"/>
    <w:tmpl w:val="4A24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C4816"/>
    <w:multiLevelType w:val="hybridMultilevel"/>
    <w:tmpl w:val="6AE0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B7411"/>
    <w:multiLevelType w:val="hybridMultilevel"/>
    <w:tmpl w:val="EDCEB54E"/>
    <w:lvl w:ilvl="0" w:tplc="F168E8F8">
      <w:start w:val="1"/>
      <w:numFmt w:val="bullet"/>
      <w:lvlText w:val="•"/>
      <w:lvlJc w:val="left"/>
      <w:pPr>
        <w:tabs>
          <w:tab w:val="num" w:pos="720"/>
        </w:tabs>
        <w:ind w:left="720" w:hanging="360"/>
      </w:pPr>
      <w:rPr>
        <w:rFonts w:ascii="Arial" w:hAnsi="Arial" w:hint="default"/>
      </w:rPr>
    </w:lvl>
    <w:lvl w:ilvl="1" w:tplc="136EE924">
      <w:start w:val="1"/>
      <w:numFmt w:val="bullet"/>
      <w:lvlText w:val="•"/>
      <w:lvlJc w:val="left"/>
      <w:pPr>
        <w:tabs>
          <w:tab w:val="num" w:pos="1440"/>
        </w:tabs>
        <w:ind w:left="1440" w:hanging="360"/>
      </w:pPr>
      <w:rPr>
        <w:rFonts w:ascii="Arial" w:hAnsi="Arial" w:hint="default"/>
      </w:rPr>
    </w:lvl>
    <w:lvl w:ilvl="2" w:tplc="A3E877C2" w:tentative="1">
      <w:start w:val="1"/>
      <w:numFmt w:val="bullet"/>
      <w:lvlText w:val="•"/>
      <w:lvlJc w:val="left"/>
      <w:pPr>
        <w:tabs>
          <w:tab w:val="num" w:pos="2160"/>
        </w:tabs>
        <w:ind w:left="2160" w:hanging="360"/>
      </w:pPr>
      <w:rPr>
        <w:rFonts w:ascii="Arial" w:hAnsi="Arial" w:hint="default"/>
      </w:rPr>
    </w:lvl>
    <w:lvl w:ilvl="3" w:tplc="E93ADD84" w:tentative="1">
      <w:start w:val="1"/>
      <w:numFmt w:val="bullet"/>
      <w:lvlText w:val="•"/>
      <w:lvlJc w:val="left"/>
      <w:pPr>
        <w:tabs>
          <w:tab w:val="num" w:pos="2880"/>
        </w:tabs>
        <w:ind w:left="2880" w:hanging="360"/>
      </w:pPr>
      <w:rPr>
        <w:rFonts w:ascii="Arial" w:hAnsi="Arial" w:hint="default"/>
      </w:rPr>
    </w:lvl>
    <w:lvl w:ilvl="4" w:tplc="9274F6E8" w:tentative="1">
      <w:start w:val="1"/>
      <w:numFmt w:val="bullet"/>
      <w:lvlText w:val="•"/>
      <w:lvlJc w:val="left"/>
      <w:pPr>
        <w:tabs>
          <w:tab w:val="num" w:pos="3600"/>
        </w:tabs>
        <w:ind w:left="3600" w:hanging="360"/>
      </w:pPr>
      <w:rPr>
        <w:rFonts w:ascii="Arial" w:hAnsi="Arial" w:hint="default"/>
      </w:rPr>
    </w:lvl>
    <w:lvl w:ilvl="5" w:tplc="E86E47A2" w:tentative="1">
      <w:start w:val="1"/>
      <w:numFmt w:val="bullet"/>
      <w:lvlText w:val="•"/>
      <w:lvlJc w:val="left"/>
      <w:pPr>
        <w:tabs>
          <w:tab w:val="num" w:pos="4320"/>
        </w:tabs>
        <w:ind w:left="4320" w:hanging="360"/>
      </w:pPr>
      <w:rPr>
        <w:rFonts w:ascii="Arial" w:hAnsi="Arial" w:hint="default"/>
      </w:rPr>
    </w:lvl>
    <w:lvl w:ilvl="6" w:tplc="887C6CFC" w:tentative="1">
      <w:start w:val="1"/>
      <w:numFmt w:val="bullet"/>
      <w:lvlText w:val="•"/>
      <w:lvlJc w:val="left"/>
      <w:pPr>
        <w:tabs>
          <w:tab w:val="num" w:pos="5040"/>
        </w:tabs>
        <w:ind w:left="5040" w:hanging="360"/>
      </w:pPr>
      <w:rPr>
        <w:rFonts w:ascii="Arial" w:hAnsi="Arial" w:hint="default"/>
      </w:rPr>
    </w:lvl>
    <w:lvl w:ilvl="7" w:tplc="894CC36A" w:tentative="1">
      <w:start w:val="1"/>
      <w:numFmt w:val="bullet"/>
      <w:lvlText w:val="•"/>
      <w:lvlJc w:val="left"/>
      <w:pPr>
        <w:tabs>
          <w:tab w:val="num" w:pos="5760"/>
        </w:tabs>
        <w:ind w:left="5760" w:hanging="360"/>
      </w:pPr>
      <w:rPr>
        <w:rFonts w:ascii="Arial" w:hAnsi="Arial" w:hint="default"/>
      </w:rPr>
    </w:lvl>
    <w:lvl w:ilvl="8" w:tplc="585E94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687504"/>
    <w:multiLevelType w:val="hybridMultilevel"/>
    <w:tmpl w:val="C382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76DE6"/>
    <w:multiLevelType w:val="hybridMultilevel"/>
    <w:tmpl w:val="339C5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54ADB"/>
    <w:multiLevelType w:val="hybridMultilevel"/>
    <w:tmpl w:val="58FE9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9D5DBC"/>
    <w:multiLevelType w:val="hybridMultilevel"/>
    <w:tmpl w:val="647EC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250D8C"/>
    <w:multiLevelType w:val="hybridMultilevel"/>
    <w:tmpl w:val="6C520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236F62"/>
    <w:multiLevelType w:val="multilevel"/>
    <w:tmpl w:val="8DDE0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F4F95"/>
    <w:multiLevelType w:val="hybridMultilevel"/>
    <w:tmpl w:val="51CEB3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BF45E2"/>
    <w:multiLevelType w:val="hybridMultilevel"/>
    <w:tmpl w:val="4EB6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586481">
    <w:abstractNumId w:val="9"/>
  </w:num>
  <w:num w:numId="2" w16cid:durableId="436099907">
    <w:abstractNumId w:val="11"/>
  </w:num>
  <w:num w:numId="3" w16cid:durableId="860819291">
    <w:abstractNumId w:val="6"/>
  </w:num>
  <w:num w:numId="4" w16cid:durableId="1226139796">
    <w:abstractNumId w:val="7"/>
  </w:num>
  <w:num w:numId="5" w16cid:durableId="1973555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5537472">
    <w:abstractNumId w:val="3"/>
  </w:num>
  <w:num w:numId="7" w16cid:durableId="1575966487">
    <w:abstractNumId w:val="8"/>
  </w:num>
  <w:num w:numId="8" w16cid:durableId="2065636569">
    <w:abstractNumId w:val="4"/>
  </w:num>
  <w:num w:numId="9" w16cid:durableId="1516380366">
    <w:abstractNumId w:val="5"/>
  </w:num>
  <w:num w:numId="10" w16cid:durableId="1768571487">
    <w:abstractNumId w:val="7"/>
  </w:num>
  <w:num w:numId="11" w16cid:durableId="692341687">
    <w:abstractNumId w:val="2"/>
  </w:num>
  <w:num w:numId="12" w16cid:durableId="817650226">
    <w:abstractNumId w:val="10"/>
  </w:num>
  <w:num w:numId="13" w16cid:durableId="168690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3533735">
    <w:abstractNumId w:val="12"/>
  </w:num>
  <w:num w:numId="15" w16cid:durableId="755131448">
    <w:abstractNumId w:val="0"/>
  </w:num>
  <w:num w:numId="16" w16cid:durableId="1986859058">
    <w:abstractNumId w:val="13"/>
  </w:num>
  <w:num w:numId="17" w16cid:durableId="7092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C6"/>
    <w:rsid w:val="0001399D"/>
    <w:rsid w:val="00014EBD"/>
    <w:rsid w:val="000449E6"/>
    <w:rsid w:val="00044B56"/>
    <w:rsid w:val="00061FF9"/>
    <w:rsid w:val="00066558"/>
    <w:rsid w:val="00081E9F"/>
    <w:rsid w:val="000A6ADD"/>
    <w:rsid w:val="000C03B9"/>
    <w:rsid w:val="000C4C32"/>
    <w:rsid w:val="000E31A7"/>
    <w:rsid w:val="00117A93"/>
    <w:rsid w:val="001458EE"/>
    <w:rsid w:val="00150678"/>
    <w:rsid w:val="001667D5"/>
    <w:rsid w:val="00167C70"/>
    <w:rsid w:val="00172175"/>
    <w:rsid w:val="0019514E"/>
    <w:rsid w:val="0023191E"/>
    <w:rsid w:val="002357E6"/>
    <w:rsid w:val="00236ED4"/>
    <w:rsid w:val="00244079"/>
    <w:rsid w:val="0025246A"/>
    <w:rsid w:val="0025549A"/>
    <w:rsid w:val="0025709A"/>
    <w:rsid w:val="00257894"/>
    <w:rsid w:val="0027002D"/>
    <w:rsid w:val="00285FDD"/>
    <w:rsid w:val="00294225"/>
    <w:rsid w:val="002D69E8"/>
    <w:rsid w:val="002D7754"/>
    <w:rsid w:val="002E0F8B"/>
    <w:rsid w:val="002E7F61"/>
    <w:rsid w:val="00300818"/>
    <w:rsid w:val="0031519C"/>
    <w:rsid w:val="00365777"/>
    <w:rsid w:val="00375628"/>
    <w:rsid w:val="00393EFA"/>
    <w:rsid w:val="003A18F7"/>
    <w:rsid w:val="003B2AE8"/>
    <w:rsid w:val="003D6721"/>
    <w:rsid w:val="003E04B0"/>
    <w:rsid w:val="003F0434"/>
    <w:rsid w:val="00406801"/>
    <w:rsid w:val="00433B5B"/>
    <w:rsid w:val="00435975"/>
    <w:rsid w:val="0045089C"/>
    <w:rsid w:val="00460CC7"/>
    <w:rsid w:val="00467049"/>
    <w:rsid w:val="00476F69"/>
    <w:rsid w:val="004A023F"/>
    <w:rsid w:val="004B1362"/>
    <w:rsid w:val="004B5D7E"/>
    <w:rsid w:val="004B7566"/>
    <w:rsid w:val="004C02D5"/>
    <w:rsid w:val="004E5C1B"/>
    <w:rsid w:val="00504F1E"/>
    <w:rsid w:val="00511419"/>
    <w:rsid w:val="0052295D"/>
    <w:rsid w:val="00530065"/>
    <w:rsid w:val="0053417C"/>
    <w:rsid w:val="00557C2F"/>
    <w:rsid w:val="00596706"/>
    <w:rsid w:val="005A1E06"/>
    <w:rsid w:val="005B4B9E"/>
    <w:rsid w:val="005E5B5E"/>
    <w:rsid w:val="00633D16"/>
    <w:rsid w:val="00653394"/>
    <w:rsid w:val="006A28C4"/>
    <w:rsid w:val="006C4CF1"/>
    <w:rsid w:val="006E7D1F"/>
    <w:rsid w:val="006F1B02"/>
    <w:rsid w:val="006F5A91"/>
    <w:rsid w:val="006F76D6"/>
    <w:rsid w:val="00736B61"/>
    <w:rsid w:val="00777F19"/>
    <w:rsid w:val="0079277D"/>
    <w:rsid w:val="0079279C"/>
    <w:rsid w:val="00794072"/>
    <w:rsid w:val="00794103"/>
    <w:rsid w:val="0079459F"/>
    <w:rsid w:val="007A1032"/>
    <w:rsid w:val="007A452B"/>
    <w:rsid w:val="007A4F4B"/>
    <w:rsid w:val="007B2A05"/>
    <w:rsid w:val="007C20EF"/>
    <w:rsid w:val="007D33E0"/>
    <w:rsid w:val="007E60EA"/>
    <w:rsid w:val="007E6DB7"/>
    <w:rsid w:val="008244A0"/>
    <w:rsid w:val="0085052D"/>
    <w:rsid w:val="008576AE"/>
    <w:rsid w:val="00870D7D"/>
    <w:rsid w:val="00876594"/>
    <w:rsid w:val="0088741B"/>
    <w:rsid w:val="008936AD"/>
    <w:rsid w:val="00894820"/>
    <w:rsid w:val="008A267C"/>
    <w:rsid w:val="008B44F0"/>
    <w:rsid w:val="008B75F8"/>
    <w:rsid w:val="008C3929"/>
    <w:rsid w:val="008E03D2"/>
    <w:rsid w:val="008F07B3"/>
    <w:rsid w:val="008F254E"/>
    <w:rsid w:val="009117DD"/>
    <w:rsid w:val="00914572"/>
    <w:rsid w:val="009420CD"/>
    <w:rsid w:val="00942A34"/>
    <w:rsid w:val="00977277"/>
    <w:rsid w:val="00983256"/>
    <w:rsid w:val="00995E80"/>
    <w:rsid w:val="009B0F09"/>
    <w:rsid w:val="009B7E8F"/>
    <w:rsid w:val="009F63AD"/>
    <w:rsid w:val="009F7EED"/>
    <w:rsid w:val="00A07BB8"/>
    <w:rsid w:val="00A1108D"/>
    <w:rsid w:val="00A30396"/>
    <w:rsid w:val="00A70BCB"/>
    <w:rsid w:val="00A96CBC"/>
    <w:rsid w:val="00AE4E44"/>
    <w:rsid w:val="00AF78D9"/>
    <w:rsid w:val="00AF7BEE"/>
    <w:rsid w:val="00B07901"/>
    <w:rsid w:val="00B241EA"/>
    <w:rsid w:val="00B26FD2"/>
    <w:rsid w:val="00B36C4F"/>
    <w:rsid w:val="00B477F9"/>
    <w:rsid w:val="00B53D9C"/>
    <w:rsid w:val="00BB3328"/>
    <w:rsid w:val="00BB4A45"/>
    <w:rsid w:val="00BE0348"/>
    <w:rsid w:val="00BE4694"/>
    <w:rsid w:val="00BF02E6"/>
    <w:rsid w:val="00C11BB6"/>
    <w:rsid w:val="00C15CC0"/>
    <w:rsid w:val="00C20202"/>
    <w:rsid w:val="00C562C6"/>
    <w:rsid w:val="00C861DB"/>
    <w:rsid w:val="00CA7DF0"/>
    <w:rsid w:val="00CB7605"/>
    <w:rsid w:val="00CD2848"/>
    <w:rsid w:val="00CD718C"/>
    <w:rsid w:val="00CD75D4"/>
    <w:rsid w:val="00CF08A0"/>
    <w:rsid w:val="00CF774E"/>
    <w:rsid w:val="00D177E9"/>
    <w:rsid w:val="00D46B85"/>
    <w:rsid w:val="00D470E6"/>
    <w:rsid w:val="00DB6DB0"/>
    <w:rsid w:val="00DC5734"/>
    <w:rsid w:val="00E26F84"/>
    <w:rsid w:val="00E43A4B"/>
    <w:rsid w:val="00E5624C"/>
    <w:rsid w:val="00E57CF1"/>
    <w:rsid w:val="00E736EC"/>
    <w:rsid w:val="00E82453"/>
    <w:rsid w:val="00E83E57"/>
    <w:rsid w:val="00E846CF"/>
    <w:rsid w:val="00E86F8F"/>
    <w:rsid w:val="00E87BDD"/>
    <w:rsid w:val="00EA0459"/>
    <w:rsid w:val="00EA16DC"/>
    <w:rsid w:val="00EB0E7C"/>
    <w:rsid w:val="00F03BB6"/>
    <w:rsid w:val="00F03E35"/>
    <w:rsid w:val="00F04C7C"/>
    <w:rsid w:val="00F13EDD"/>
    <w:rsid w:val="00F33109"/>
    <w:rsid w:val="00F455F4"/>
    <w:rsid w:val="00F6600B"/>
    <w:rsid w:val="00FB5406"/>
    <w:rsid w:val="00FB720D"/>
    <w:rsid w:val="00FC1DE2"/>
    <w:rsid w:val="00FC733F"/>
    <w:rsid w:val="00FE1BD4"/>
    <w:rsid w:val="00FE7AD6"/>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08FD"/>
  <w15:chartTrackingRefBased/>
  <w15:docId w15:val="{F28B77A8-DF09-4864-B66A-2900E6CE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FDD"/>
    <w:pPr>
      <w:spacing w:after="0" w:line="240" w:lineRule="auto"/>
    </w:pPr>
    <w:rPr>
      <w:rFonts w:ascii="Calibri" w:hAnsi="Calibri" w:cs="Calibri"/>
    </w:rPr>
  </w:style>
  <w:style w:type="paragraph" w:styleId="Heading1">
    <w:name w:val="heading 1"/>
    <w:basedOn w:val="Normal"/>
    <w:next w:val="Normal"/>
    <w:link w:val="Heading1Char"/>
    <w:uiPriority w:val="9"/>
    <w:qFormat/>
    <w:rsid w:val="003F0434"/>
    <w:pPr>
      <w:keepNext/>
      <w:keepLines/>
      <w:spacing w:before="240"/>
      <w:outlineLvl w:val="0"/>
    </w:pPr>
    <w:rPr>
      <w:rFonts w:asciiTheme="majorHAnsi" w:eastAsiaTheme="majorEastAsia" w:hAnsiTheme="majorHAnsi" w:cstheme="majorBidi"/>
      <w:color w:val="19212B" w:themeColor="accent1" w:themeShade="BF"/>
      <w:sz w:val="32"/>
      <w:szCs w:val="32"/>
    </w:rPr>
  </w:style>
  <w:style w:type="paragraph" w:styleId="Heading2">
    <w:name w:val="heading 2"/>
    <w:basedOn w:val="Normal"/>
    <w:next w:val="Normal"/>
    <w:link w:val="Heading2Char"/>
    <w:uiPriority w:val="9"/>
    <w:unhideWhenUsed/>
    <w:qFormat/>
    <w:rsid w:val="005A1E06"/>
    <w:pPr>
      <w:keepNext/>
      <w:keepLines/>
      <w:spacing w:before="40" w:line="259" w:lineRule="auto"/>
      <w:outlineLvl w:val="1"/>
    </w:pPr>
    <w:rPr>
      <w:rFonts w:ascii="Amazon Ember Light" w:eastAsiaTheme="majorEastAsia" w:hAnsi="Amazon Ember Light" w:cstheme="majorBidi"/>
      <w:color w:val="19212B"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B5E"/>
    <w:pPr>
      <w:tabs>
        <w:tab w:val="center" w:pos="4680"/>
        <w:tab w:val="right" w:pos="9360"/>
      </w:tabs>
    </w:pPr>
  </w:style>
  <w:style w:type="character" w:customStyle="1" w:styleId="HeaderChar">
    <w:name w:val="Header Char"/>
    <w:basedOn w:val="DefaultParagraphFont"/>
    <w:link w:val="Header"/>
    <w:uiPriority w:val="99"/>
    <w:rsid w:val="005E5B5E"/>
  </w:style>
  <w:style w:type="paragraph" w:styleId="Footer">
    <w:name w:val="footer"/>
    <w:basedOn w:val="Normal"/>
    <w:link w:val="FooterChar"/>
    <w:uiPriority w:val="99"/>
    <w:unhideWhenUsed/>
    <w:rsid w:val="005E5B5E"/>
    <w:pPr>
      <w:tabs>
        <w:tab w:val="center" w:pos="4680"/>
        <w:tab w:val="right" w:pos="9360"/>
      </w:tabs>
    </w:pPr>
  </w:style>
  <w:style w:type="character" w:customStyle="1" w:styleId="FooterChar">
    <w:name w:val="Footer Char"/>
    <w:basedOn w:val="DefaultParagraphFont"/>
    <w:link w:val="Footer"/>
    <w:uiPriority w:val="99"/>
    <w:rsid w:val="005E5B5E"/>
  </w:style>
  <w:style w:type="paragraph" w:styleId="ListParagraph">
    <w:name w:val="List Paragraph"/>
    <w:aliases w:val="Bullet Paragraph,Bullet List,FooterText,List Paragraph1,numbered,Paragraphe de liste1,Bulletr List Paragraph,Foot,列出段落,列出段落1,List Paragraph2,List Paragraph21,Listeafsnit1,Parágrafo da Lista1,Párrafo de lista1,リスト段落1,Numbered List,Ref,????"/>
    <w:basedOn w:val="Normal"/>
    <w:link w:val="ListParagraphChar"/>
    <w:uiPriority w:val="34"/>
    <w:qFormat/>
    <w:rsid w:val="005E5B5E"/>
    <w:pPr>
      <w:ind w:left="720"/>
      <w:contextualSpacing/>
    </w:pPr>
  </w:style>
  <w:style w:type="character" w:customStyle="1" w:styleId="Heading2Char">
    <w:name w:val="Heading 2 Char"/>
    <w:basedOn w:val="DefaultParagraphFont"/>
    <w:link w:val="Heading2"/>
    <w:uiPriority w:val="9"/>
    <w:rsid w:val="005A1E06"/>
    <w:rPr>
      <w:rFonts w:ascii="Amazon Ember Light" w:eastAsiaTheme="majorEastAsia" w:hAnsi="Amazon Ember Light" w:cstheme="majorBidi"/>
      <w:color w:val="19212B" w:themeColor="accent1" w:themeShade="BF"/>
      <w:szCs w:val="26"/>
    </w:rPr>
  </w:style>
  <w:style w:type="character" w:styleId="Hyperlink">
    <w:name w:val="Hyperlink"/>
    <w:basedOn w:val="DefaultParagraphFont"/>
    <w:uiPriority w:val="99"/>
    <w:unhideWhenUsed/>
    <w:rsid w:val="005A1E06"/>
    <w:rPr>
      <w:strike w:val="0"/>
      <w:dstrike w:val="0"/>
      <w:color w:val="247BBD"/>
      <w:u w:val="none"/>
      <w:effect w:val="none"/>
    </w:rPr>
  </w:style>
  <w:style w:type="paragraph" w:styleId="NormalWeb">
    <w:name w:val="Normal (Web)"/>
    <w:basedOn w:val="Normal"/>
    <w:uiPriority w:val="99"/>
    <w:unhideWhenUsed/>
    <w:rsid w:val="005A1E06"/>
    <w:pPr>
      <w:spacing w:before="100" w:beforeAutospacing="1" w:after="100" w:afterAutospacing="1"/>
    </w:pPr>
    <w:rPr>
      <w:rFonts w:ascii="Arial" w:hAnsi="Arial" w:cs="Arial"/>
      <w:sz w:val="24"/>
      <w:szCs w:val="24"/>
    </w:rPr>
  </w:style>
  <w:style w:type="character" w:styleId="PlaceholderText">
    <w:name w:val="Placeholder Text"/>
    <w:basedOn w:val="DefaultParagraphFont"/>
    <w:uiPriority w:val="99"/>
    <w:semiHidden/>
    <w:rsid w:val="005A1E06"/>
    <w:rPr>
      <w:color w:val="808080"/>
    </w:rPr>
  </w:style>
  <w:style w:type="paragraph" w:styleId="NoSpacing">
    <w:name w:val="No Spacing"/>
    <w:uiPriority w:val="1"/>
    <w:qFormat/>
    <w:rsid w:val="005A1E06"/>
    <w:pPr>
      <w:spacing w:after="0" w:line="240" w:lineRule="auto"/>
    </w:pPr>
  </w:style>
  <w:style w:type="character" w:customStyle="1" w:styleId="ListParagraphChar">
    <w:name w:val="List Paragraph Char"/>
    <w:aliases w:val="Bullet Paragraph Char,Bullet List Char,FooterText Char,List Paragraph1 Char,numbered Char,Paragraphe de liste1 Char,Bulletr List Paragraph Char,Foot Char,列出段落 Char,列出段落1 Char,List Paragraph2 Char,List Paragraph21 Char,リスト段落1 Char"/>
    <w:basedOn w:val="DefaultParagraphFont"/>
    <w:link w:val="ListParagraph"/>
    <w:uiPriority w:val="34"/>
    <w:locked/>
    <w:rsid w:val="008C3929"/>
    <w:rPr>
      <w:rFonts w:ascii="Calibri" w:hAnsi="Calibri" w:cs="Calibri"/>
    </w:rPr>
  </w:style>
  <w:style w:type="character" w:styleId="UnresolvedMention">
    <w:name w:val="Unresolved Mention"/>
    <w:basedOn w:val="DefaultParagraphFont"/>
    <w:uiPriority w:val="99"/>
    <w:semiHidden/>
    <w:unhideWhenUsed/>
    <w:rsid w:val="00942A34"/>
    <w:rPr>
      <w:color w:val="605E5C"/>
      <w:shd w:val="clear" w:color="auto" w:fill="E1DFDD"/>
    </w:rPr>
  </w:style>
  <w:style w:type="character" w:styleId="FollowedHyperlink">
    <w:name w:val="FollowedHyperlink"/>
    <w:basedOn w:val="DefaultParagraphFont"/>
    <w:uiPriority w:val="99"/>
    <w:semiHidden/>
    <w:unhideWhenUsed/>
    <w:rsid w:val="000A6ADD"/>
    <w:rPr>
      <w:color w:val="001F3C" w:themeColor="followedHyperlink"/>
      <w:u w:val="single"/>
    </w:rPr>
  </w:style>
  <w:style w:type="character" w:customStyle="1" w:styleId="Heading1Char">
    <w:name w:val="Heading 1 Char"/>
    <w:basedOn w:val="DefaultParagraphFont"/>
    <w:link w:val="Heading1"/>
    <w:uiPriority w:val="9"/>
    <w:rsid w:val="003F0434"/>
    <w:rPr>
      <w:rFonts w:asciiTheme="majorHAnsi" w:eastAsiaTheme="majorEastAsia" w:hAnsiTheme="majorHAnsi" w:cstheme="majorBidi"/>
      <w:color w:val="19212B" w:themeColor="accent1" w:themeShade="BF"/>
      <w:sz w:val="32"/>
      <w:szCs w:val="32"/>
    </w:rPr>
  </w:style>
  <w:style w:type="paragraph" w:customStyle="1" w:styleId="isselectedend">
    <w:name w:val="isselectedend"/>
    <w:basedOn w:val="Normal"/>
    <w:rsid w:val="000E31A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0169">
      <w:bodyDiv w:val="1"/>
      <w:marLeft w:val="0"/>
      <w:marRight w:val="0"/>
      <w:marTop w:val="0"/>
      <w:marBottom w:val="0"/>
      <w:divBdr>
        <w:top w:val="none" w:sz="0" w:space="0" w:color="auto"/>
        <w:left w:val="none" w:sz="0" w:space="0" w:color="auto"/>
        <w:bottom w:val="none" w:sz="0" w:space="0" w:color="auto"/>
        <w:right w:val="none" w:sz="0" w:space="0" w:color="auto"/>
      </w:divBdr>
    </w:div>
    <w:div w:id="170802648">
      <w:bodyDiv w:val="1"/>
      <w:marLeft w:val="0"/>
      <w:marRight w:val="0"/>
      <w:marTop w:val="0"/>
      <w:marBottom w:val="0"/>
      <w:divBdr>
        <w:top w:val="none" w:sz="0" w:space="0" w:color="auto"/>
        <w:left w:val="none" w:sz="0" w:space="0" w:color="auto"/>
        <w:bottom w:val="none" w:sz="0" w:space="0" w:color="auto"/>
        <w:right w:val="none" w:sz="0" w:space="0" w:color="auto"/>
      </w:divBdr>
    </w:div>
    <w:div w:id="362096338">
      <w:bodyDiv w:val="1"/>
      <w:marLeft w:val="0"/>
      <w:marRight w:val="0"/>
      <w:marTop w:val="0"/>
      <w:marBottom w:val="0"/>
      <w:divBdr>
        <w:top w:val="none" w:sz="0" w:space="0" w:color="auto"/>
        <w:left w:val="none" w:sz="0" w:space="0" w:color="auto"/>
        <w:bottom w:val="none" w:sz="0" w:space="0" w:color="auto"/>
        <w:right w:val="none" w:sz="0" w:space="0" w:color="auto"/>
      </w:divBdr>
    </w:div>
    <w:div w:id="539513892">
      <w:bodyDiv w:val="1"/>
      <w:marLeft w:val="0"/>
      <w:marRight w:val="0"/>
      <w:marTop w:val="0"/>
      <w:marBottom w:val="0"/>
      <w:divBdr>
        <w:top w:val="none" w:sz="0" w:space="0" w:color="auto"/>
        <w:left w:val="none" w:sz="0" w:space="0" w:color="auto"/>
        <w:bottom w:val="none" w:sz="0" w:space="0" w:color="auto"/>
        <w:right w:val="none" w:sz="0" w:space="0" w:color="auto"/>
      </w:divBdr>
    </w:div>
    <w:div w:id="668557920">
      <w:bodyDiv w:val="1"/>
      <w:marLeft w:val="0"/>
      <w:marRight w:val="0"/>
      <w:marTop w:val="0"/>
      <w:marBottom w:val="0"/>
      <w:divBdr>
        <w:top w:val="none" w:sz="0" w:space="0" w:color="auto"/>
        <w:left w:val="none" w:sz="0" w:space="0" w:color="auto"/>
        <w:bottom w:val="none" w:sz="0" w:space="0" w:color="auto"/>
        <w:right w:val="none" w:sz="0" w:space="0" w:color="auto"/>
      </w:divBdr>
    </w:div>
    <w:div w:id="678895928">
      <w:bodyDiv w:val="1"/>
      <w:marLeft w:val="0"/>
      <w:marRight w:val="0"/>
      <w:marTop w:val="0"/>
      <w:marBottom w:val="0"/>
      <w:divBdr>
        <w:top w:val="none" w:sz="0" w:space="0" w:color="auto"/>
        <w:left w:val="none" w:sz="0" w:space="0" w:color="auto"/>
        <w:bottom w:val="none" w:sz="0" w:space="0" w:color="auto"/>
        <w:right w:val="none" w:sz="0" w:space="0" w:color="auto"/>
      </w:divBdr>
    </w:div>
    <w:div w:id="700398910">
      <w:bodyDiv w:val="1"/>
      <w:marLeft w:val="0"/>
      <w:marRight w:val="0"/>
      <w:marTop w:val="0"/>
      <w:marBottom w:val="0"/>
      <w:divBdr>
        <w:top w:val="none" w:sz="0" w:space="0" w:color="auto"/>
        <w:left w:val="none" w:sz="0" w:space="0" w:color="auto"/>
        <w:bottom w:val="none" w:sz="0" w:space="0" w:color="auto"/>
        <w:right w:val="none" w:sz="0" w:space="0" w:color="auto"/>
      </w:divBdr>
    </w:div>
    <w:div w:id="834808524">
      <w:bodyDiv w:val="1"/>
      <w:marLeft w:val="0"/>
      <w:marRight w:val="0"/>
      <w:marTop w:val="0"/>
      <w:marBottom w:val="0"/>
      <w:divBdr>
        <w:top w:val="none" w:sz="0" w:space="0" w:color="auto"/>
        <w:left w:val="none" w:sz="0" w:space="0" w:color="auto"/>
        <w:bottom w:val="none" w:sz="0" w:space="0" w:color="auto"/>
        <w:right w:val="none" w:sz="0" w:space="0" w:color="auto"/>
      </w:divBdr>
    </w:div>
    <w:div w:id="952860214">
      <w:bodyDiv w:val="1"/>
      <w:marLeft w:val="0"/>
      <w:marRight w:val="0"/>
      <w:marTop w:val="0"/>
      <w:marBottom w:val="0"/>
      <w:divBdr>
        <w:top w:val="none" w:sz="0" w:space="0" w:color="auto"/>
        <w:left w:val="none" w:sz="0" w:space="0" w:color="auto"/>
        <w:bottom w:val="none" w:sz="0" w:space="0" w:color="auto"/>
        <w:right w:val="none" w:sz="0" w:space="0" w:color="auto"/>
      </w:divBdr>
    </w:div>
    <w:div w:id="1146896303">
      <w:bodyDiv w:val="1"/>
      <w:marLeft w:val="0"/>
      <w:marRight w:val="0"/>
      <w:marTop w:val="0"/>
      <w:marBottom w:val="0"/>
      <w:divBdr>
        <w:top w:val="none" w:sz="0" w:space="0" w:color="auto"/>
        <w:left w:val="none" w:sz="0" w:space="0" w:color="auto"/>
        <w:bottom w:val="none" w:sz="0" w:space="0" w:color="auto"/>
        <w:right w:val="none" w:sz="0" w:space="0" w:color="auto"/>
      </w:divBdr>
    </w:div>
    <w:div w:id="1251769277">
      <w:bodyDiv w:val="1"/>
      <w:marLeft w:val="0"/>
      <w:marRight w:val="0"/>
      <w:marTop w:val="0"/>
      <w:marBottom w:val="0"/>
      <w:divBdr>
        <w:top w:val="none" w:sz="0" w:space="0" w:color="auto"/>
        <w:left w:val="none" w:sz="0" w:space="0" w:color="auto"/>
        <w:bottom w:val="none" w:sz="0" w:space="0" w:color="auto"/>
        <w:right w:val="none" w:sz="0" w:space="0" w:color="auto"/>
      </w:divBdr>
    </w:div>
    <w:div w:id="1652712715">
      <w:bodyDiv w:val="1"/>
      <w:marLeft w:val="0"/>
      <w:marRight w:val="0"/>
      <w:marTop w:val="0"/>
      <w:marBottom w:val="0"/>
      <w:divBdr>
        <w:top w:val="none" w:sz="0" w:space="0" w:color="auto"/>
        <w:left w:val="none" w:sz="0" w:space="0" w:color="auto"/>
        <w:bottom w:val="none" w:sz="0" w:space="0" w:color="auto"/>
        <w:right w:val="none" w:sz="0" w:space="0" w:color="auto"/>
      </w:divBdr>
    </w:div>
    <w:div w:id="1768227979">
      <w:bodyDiv w:val="1"/>
      <w:marLeft w:val="0"/>
      <w:marRight w:val="0"/>
      <w:marTop w:val="0"/>
      <w:marBottom w:val="0"/>
      <w:divBdr>
        <w:top w:val="none" w:sz="0" w:space="0" w:color="auto"/>
        <w:left w:val="none" w:sz="0" w:space="0" w:color="auto"/>
        <w:bottom w:val="none" w:sz="0" w:space="0" w:color="auto"/>
        <w:right w:val="none" w:sz="0" w:space="0" w:color="auto"/>
      </w:divBdr>
      <w:divsChild>
        <w:div w:id="843982650">
          <w:marLeft w:val="1166"/>
          <w:marRight w:val="0"/>
          <w:marTop w:val="0"/>
          <w:marBottom w:val="0"/>
          <w:divBdr>
            <w:top w:val="none" w:sz="0" w:space="0" w:color="auto"/>
            <w:left w:val="none" w:sz="0" w:space="0" w:color="auto"/>
            <w:bottom w:val="none" w:sz="0" w:space="0" w:color="auto"/>
            <w:right w:val="none" w:sz="0" w:space="0" w:color="auto"/>
          </w:divBdr>
        </w:div>
      </w:divsChild>
    </w:div>
    <w:div w:id="1818838777">
      <w:bodyDiv w:val="1"/>
      <w:marLeft w:val="0"/>
      <w:marRight w:val="0"/>
      <w:marTop w:val="0"/>
      <w:marBottom w:val="0"/>
      <w:divBdr>
        <w:top w:val="none" w:sz="0" w:space="0" w:color="auto"/>
        <w:left w:val="none" w:sz="0" w:space="0" w:color="auto"/>
        <w:bottom w:val="none" w:sz="0" w:space="0" w:color="auto"/>
        <w:right w:val="none" w:sz="0" w:space="0" w:color="auto"/>
      </w:divBdr>
    </w:div>
    <w:div w:id="21324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TribalMemberAmaz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mazon.com/hz/contact-us/express-c2c-phone?c2cId=faa41023-ad6e-442f-a4e2-8346e7093ac7?ref_=b2b_ps_act_ent_us_ctc_m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2020 PPT ABPS">
      <a:dk1>
        <a:srgbClr val="007CB6"/>
      </a:dk1>
      <a:lt1>
        <a:sysClr val="window" lastClr="FFFFFF"/>
      </a:lt1>
      <a:dk2>
        <a:srgbClr val="001F3C"/>
      </a:dk2>
      <a:lt2>
        <a:srgbClr val="FFFFFF"/>
      </a:lt2>
      <a:accent1>
        <a:srgbClr val="222D3A"/>
      </a:accent1>
      <a:accent2>
        <a:srgbClr val="AAB7B8"/>
      </a:accent2>
      <a:accent3>
        <a:srgbClr val="EAEDED"/>
      </a:accent3>
      <a:accent4>
        <a:srgbClr val="FFC400"/>
      </a:accent4>
      <a:accent5>
        <a:srgbClr val="FF9900"/>
      </a:accent5>
      <a:accent6>
        <a:srgbClr val="AEDDEB"/>
      </a:accent6>
      <a:hlink>
        <a:srgbClr val="001F3C"/>
      </a:hlink>
      <a:folHlink>
        <a:srgbClr val="001F3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immediately</PublishDate>
  <Abstract/>
  <CompanyAddress/>
  <CompanyPhone/>
  <CompanyFax/>
  <CompanyEmail>SAIC</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Renton</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Amy</dc:creator>
  <cp:keywords/>
  <dc:description/>
  <cp:lastModifiedBy>Catherine Arthur-Bigman</cp:lastModifiedBy>
  <cp:revision>11</cp:revision>
  <cp:lastPrinted>2026-06-03T20:27:00Z</cp:lastPrinted>
  <dcterms:created xsi:type="dcterms:W3CDTF">2026-05-18T19:31:00Z</dcterms:created>
  <dcterms:modified xsi:type="dcterms:W3CDTF">2026-06-11T19:21:00Z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2026-03-16T16:53:25Z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57cbd067-5b6a-49e9-bf71-0667f759c341</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