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8528B" w14:textId="77777777" w:rsidR="00D412CC" w:rsidRPr="00FD0DAD" w:rsidRDefault="00D412CC" w:rsidP="00D412CC">
      <w:pPr>
        <w:ind w:left="0"/>
        <w:jc w:val="center"/>
      </w:pPr>
      <w:r w:rsidRPr="00FD0DAD">
        <w:rPr>
          <w:w w:val="108"/>
        </w:rPr>
        <w:t>CONTRACT BETWEEN</w:t>
      </w:r>
    </w:p>
    <w:p w14:paraId="14B3830E" w14:textId="4C1CA4AC" w:rsidR="00D412CC" w:rsidRDefault="00D412CC" w:rsidP="00D412CC">
      <w:pPr>
        <w:ind w:left="0"/>
        <w:jc w:val="center"/>
        <w:rPr>
          <w:w w:val="102"/>
        </w:rPr>
      </w:pPr>
      <w:r w:rsidRPr="00FD0DAD">
        <w:t>NEZ</w:t>
      </w:r>
      <w:r w:rsidRPr="00FD0DAD">
        <w:rPr>
          <w:spacing w:val="28"/>
        </w:rPr>
        <w:t xml:space="preserve"> </w:t>
      </w:r>
      <w:r w:rsidRPr="00FD0DAD">
        <w:rPr>
          <w:w w:val="110"/>
        </w:rPr>
        <w:t>PERCE</w:t>
      </w:r>
      <w:r w:rsidRPr="00FD0DAD">
        <w:rPr>
          <w:spacing w:val="3"/>
          <w:w w:val="110"/>
        </w:rPr>
        <w:t xml:space="preserve"> </w:t>
      </w:r>
      <w:r w:rsidRPr="00FD0DAD">
        <w:rPr>
          <w:w w:val="110"/>
        </w:rPr>
        <w:t>TRIBE</w:t>
      </w:r>
      <w:r w:rsidR="00A40879">
        <w:rPr>
          <w:w w:val="110"/>
        </w:rPr>
        <w:t xml:space="preserve"> DFRM WATERSHED DIVISION</w:t>
      </w:r>
      <w:r w:rsidRPr="00FD0DAD">
        <w:rPr>
          <w:w w:val="110"/>
        </w:rPr>
        <w:t xml:space="preserve"> </w:t>
      </w:r>
      <w:r w:rsidRPr="00FD0DAD">
        <w:rPr>
          <w:w w:val="102"/>
        </w:rPr>
        <w:t>AND</w:t>
      </w:r>
    </w:p>
    <w:p w14:paraId="26E529C9" w14:textId="466E2A3E" w:rsidR="00CE0C62" w:rsidRDefault="00CE0C62" w:rsidP="00D412CC">
      <w:pPr>
        <w:ind w:left="0"/>
        <w:jc w:val="center"/>
      </w:pPr>
      <w:r>
        <w:t>“CONTRACTOR”</w:t>
      </w:r>
    </w:p>
    <w:p w14:paraId="28698416" w14:textId="390599AC" w:rsidR="0012153A" w:rsidRDefault="0012153A" w:rsidP="00D412CC">
      <w:pPr>
        <w:ind w:left="0"/>
        <w:jc w:val="center"/>
      </w:pPr>
      <w:r>
        <w:t xml:space="preserve">For the </w:t>
      </w:r>
    </w:p>
    <w:p w14:paraId="37761CAE" w14:textId="5D81EF2F" w:rsidR="0012153A" w:rsidRDefault="00F42CE2" w:rsidP="00D412CC">
      <w:pPr>
        <w:ind w:left="0"/>
        <w:jc w:val="center"/>
      </w:pPr>
      <w:r>
        <w:t>Elk Creek</w:t>
      </w:r>
      <w:r w:rsidR="0012153A">
        <w:t xml:space="preserve"> </w:t>
      </w:r>
      <w:r w:rsidR="00CE0C62">
        <w:t>Bridge</w:t>
      </w:r>
      <w:r w:rsidR="0012153A">
        <w:t xml:space="preserve"> Replacement Project</w:t>
      </w:r>
    </w:p>
    <w:p w14:paraId="35DC74AD" w14:textId="77777777" w:rsidR="00D412CC" w:rsidRPr="00FD0DAD" w:rsidRDefault="00D412CC" w:rsidP="00D412CC">
      <w:pPr>
        <w:ind w:left="0"/>
      </w:pPr>
    </w:p>
    <w:p w14:paraId="6574E43E" w14:textId="77777777" w:rsidR="00D412CC" w:rsidRPr="00FD0DAD" w:rsidRDefault="00D412CC" w:rsidP="00D412CC">
      <w:pPr>
        <w:ind w:left="0"/>
      </w:pPr>
    </w:p>
    <w:p w14:paraId="506515BC" w14:textId="77777777" w:rsidR="00D412CC" w:rsidRPr="00FD0DAD" w:rsidRDefault="00D412CC" w:rsidP="00D412CC">
      <w:pPr>
        <w:ind w:left="0"/>
      </w:pPr>
    </w:p>
    <w:p w14:paraId="50FFA6C3" w14:textId="5ABE5862" w:rsidR="00D412CC" w:rsidRPr="00FD0DAD" w:rsidRDefault="00D412CC" w:rsidP="00D412CC">
      <w:pPr>
        <w:ind w:left="0"/>
      </w:pPr>
      <w:r w:rsidRPr="00FD0DAD">
        <w:rPr>
          <w:noProof/>
        </w:rPr>
        <mc:AlternateContent>
          <mc:Choice Requires="wpg">
            <w:drawing>
              <wp:anchor distT="0" distB="0" distL="114300" distR="114300" simplePos="0" relativeHeight="251659264" behindDoc="1" locked="0" layoutInCell="1" allowOverlap="1" wp14:anchorId="2C78D4CE" wp14:editId="3288B63B">
                <wp:simplePos x="0" y="0"/>
                <wp:positionH relativeFrom="page">
                  <wp:posOffset>1054735</wp:posOffset>
                </wp:positionH>
                <wp:positionV relativeFrom="paragraph">
                  <wp:posOffset>-205105</wp:posOffset>
                </wp:positionV>
                <wp:extent cx="5693410" cy="1270"/>
                <wp:effectExtent l="16510" t="10795" r="14605" b="16510"/>
                <wp:wrapNone/>
                <wp:docPr id="165"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3410" cy="1270"/>
                          <a:chOff x="1661" y="-323"/>
                          <a:chExt cx="8966" cy="2"/>
                        </a:xfrm>
                      </wpg:grpSpPr>
                      <wps:wsp>
                        <wps:cNvPr id="166" name="Freeform 153"/>
                        <wps:cNvSpPr>
                          <a:spLocks/>
                        </wps:cNvSpPr>
                        <wps:spPr bwMode="auto">
                          <a:xfrm>
                            <a:off x="1661" y="-323"/>
                            <a:ext cx="8966" cy="2"/>
                          </a:xfrm>
                          <a:custGeom>
                            <a:avLst/>
                            <a:gdLst>
                              <a:gd name="T0" fmla="+- 0 1661 1661"/>
                              <a:gd name="T1" fmla="*/ T0 w 8966"/>
                              <a:gd name="T2" fmla="+- 0 10627 1661"/>
                              <a:gd name="T3" fmla="*/ T2 w 8966"/>
                            </a:gdLst>
                            <a:ahLst/>
                            <a:cxnLst>
                              <a:cxn ang="0">
                                <a:pos x="T1" y="0"/>
                              </a:cxn>
                              <a:cxn ang="0">
                                <a:pos x="T3" y="0"/>
                              </a:cxn>
                            </a:cxnLst>
                            <a:rect l="0" t="0" r="r" b="b"/>
                            <a:pathLst>
                              <a:path w="8966">
                                <a:moveTo>
                                  <a:pt x="0" y="0"/>
                                </a:moveTo>
                                <a:lnTo>
                                  <a:pt x="8966"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8AAE8" id="Group 152" o:spid="_x0000_s1026" style="position:absolute;margin-left:83.05pt;margin-top:-16.15pt;width:448.3pt;height:.1pt;z-index:-251657216;mso-position-horizontal-relative:page" coordorigin="1661,-323" coordsize="8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">
                <v:shape id="Freeform 153" o:spid="_x0000_s1027" style="position:absolute;left:1661;top:-323;width:8966;height:2;visibility:visible;mso-wrap-style:square;v-text-anchor:top" coordsize="8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" path="m,l8966,e" filled="f" strokeweight="1.44pt">
                  <v:path arrowok="t" o:connecttype="custom" o:connectlocs="0,0;8966,0" o:connectangles="0,0"/>
                </v:shape>
                <w10:wrap anchorx="page"/>
              </v:group>
            </w:pict>
          </mc:Fallback>
        </mc:AlternateContent>
      </w:r>
      <w:r w:rsidRPr="00FD0DAD">
        <w:t>This</w:t>
      </w:r>
      <w:r w:rsidRPr="00FD0DAD">
        <w:rPr>
          <w:spacing w:val="30"/>
        </w:rPr>
        <w:t xml:space="preserve"> </w:t>
      </w:r>
      <w:r w:rsidRPr="00FD0DAD">
        <w:t>Contract</w:t>
      </w:r>
      <w:r w:rsidRPr="00FD0DAD">
        <w:rPr>
          <w:spacing w:val="38"/>
        </w:rPr>
        <w:t xml:space="preserve"> </w:t>
      </w:r>
      <w:r w:rsidRPr="00FD0DAD">
        <w:t>("Contract") is</w:t>
      </w:r>
      <w:r w:rsidRPr="00FD0DAD">
        <w:rPr>
          <w:spacing w:val="16"/>
        </w:rPr>
        <w:t xml:space="preserve"> </w:t>
      </w:r>
      <w:r w:rsidRPr="00FD0DAD">
        <w:t>entered</w:t>
      </w:r>
      <w:r w:rsidRPr="00FD0DAD">
        <w:rPr>
          <w:spacing w:val="44"/>
        </w:rPr>
        <w:t xml:space="preserve"> </w:t>
      </w:r>
      <w:r w:rsidRPr="00FD0DAD">
        <w:t>into</w:t>
      </w:r>
      <w:r w:rsidRPr="00FD0DAD">
        <w:rPr>
          <w:spacing w:val="25"/>
        </w:rPr>
        <w:t xml:space="preserve"> </w:t>
      </w:r>
      <w:r w:rsidRPr="00FD0DAD">
        <w:t>between</w:t>
      </w:r>
      <w:r w:rsidRPr="00FD0DAD">
        <w:rPr>
          <w:spacing w:val="26"/>
        </w:rPr>
        <w:t xml:space="preserve"> </w:t>
      </w:r>
      <w:r w:rsidRPr="00FD0DAD">
        <w:t>the</w:t>
      </w:r>
      <w:r w:rsidRPr="00FD0DAD">
        <w:rPr>
          <w:spacing w:val="28"/>
        </w:rPr>
        <w:t xml:space="preserve"> </w:t>
      </w:r>
      <w:r w:rsidRPr="00FD0DAD">
        <w:t>Nez</w:t>
      </w:r>
      <w:r w:rsidRPr="00FD0DAD">
        <w:rPr>
          <w:spacing w:val="28"/>
        </w:rPr>
        <w:t xml:space="preserve"> </w:t>
      </w:r>
      <w:r w:rsidRPr="00FD0DAD">
        <w:t>Perce</w:t>
      </w:r>
      <w:r w:rsidRPr="00FD0DAD">
        <w:rPr>
          <w:spacing w:val="22"/>
        </w:rPr>
        <w:t xml:space="preserve"> </w:t>
      </w:r>
      <w:r w:rsidRPr="00FD0DAD">
        <w:t>Tribe,</w:t>
      </w:r>
      <w:r w:rsidRPr="00FD0DAD">
        <w:rPr>
          <w:spacing w:val="41"/>
        </w:rPr>
        <w:t xml:space="preserve"> </w:t>
      </w:r>
      <w:r w:rsidRPr="00FD0DAD">
        <w:t>P.O.</w:t>
      </w:r>
      <w:r w:rsidRPr="00FD0DAD">
        <w:rPr>
          <w:spacing w:val="27"/>
        </w:rPr>
        <w:t xml:space="preserve"> </w:t>
      </w:r>
      <w:r w:rsidRPr="00FD0DAD">
        <w:t>Box</w:t>
      </w:r>
      <w:r w:rsidRPr="00FD0DAD">
        <w:rPr>
          <w:spacing w:val="21"/>
        </w:rPr>
        <w:t xml:space="preserve"> </w:t>
      </w:r>
      <w:r w:rsidRPr="00FD0DAD">
        <w:t>305,</w:t>
      </w:r>
      <w:r w:rsidRPr="00FD0DAD">
        <w:rPr>
          <w:spacing w:val="36"/>
        </w:rPr>
        <w:t xml:space="preserve"> </w:t>
      </w:r>
      <w:r w:rsidRPr="00FD0DAD">
        <w:rPr>
          <w:w w:val="103"/>
        </w:rPr>
        <w:t xml:space="preserve">Lapwai, </w:t>
      </w:r>
      <w:r w:rsidRPr="00FD0DAD">
        <w:t>ID,</w:t>
      </w:r>
      <w:r w:rsidRPr="00FD0DAD">
        <w:rPr>
          <w:spacing w:val="19"/>
        </w:rPr>
        <w:t xml:space="preserve"> </w:t>
      </w:r>
      <w:r w:rsidRPr="00FD0DAD">
        <w:t>83540</w:t>
      </w:r>
      <w:r w:rsidRPr="00FD0DAD">
        <w:rPr>
          <w:spacing w:val="25"/>
        </w:rPr>
        <w:t xml:space="preserve"> </w:t>
      </w:r>
      <w:r w:rsidRPr="00FD0DAD">
        <w:t>("Tribe"), by</w:t>
      </w:r>
      <w:r w:rsidRPr="00FD0DAD">
        <w:rPr>
          <w:spacing w:val="15"/>
        </w:rPr>
        <w:t xml:space="preserve"> </w:t>
      </w:r>
      <w:r w:rsidRPr="00FD0DAD">
        <w:t>and</w:t>
      </w:r>
      <w:r w:rsidRPr="00FD0DAD">
        <w:rPr>
          <w:spacing w:val="25"/>
        </w:rPr>
        <w:t xml:space="preserve"> </w:t>
      </w:r>
      <w:r w:rsidRPr="00FD0DAD">
        <w:t>through</w:t>
      </w:r>
      <w:r w:rsidRPr="00FD0DAD">
        <w:rPr>
          <w:spacing w:val="39"/>
        </w:rPr>
        <w:t xml:space="preserve"> </w:t>
      </w:r>
      <w:r w:rsidRPr="00FD0DAD">
        <w:t>Nez</w:t>
      </w:r>
      <w:r w:rsidRPr="00FD0DAD">
        <w:rPr>
          <w:spacing w:val="19"/>
        </w:rPr>
        <w:t xml:space="preserve"> </w:t>
      </w:r>
      <w:r w:rsidRPr="00FD0DAD">
        <w:t>Perce</w:t>
      </w:r>
      <w:r w:rsidRPr="00FD0DAD">
        <w:rPr>
          <w:spacing w:val="52"/>
        </w:rPr>
        <w:t xml:space="preserve"> </w:t>
      </w:r>
      <w:r w:rsidRPr="00FD0DAD">
        <w:rPr>
          <w:w w:val="113"/>
        </w:rPr>
        <w:t>Tribe</w:t>
      </w:r>
      <w:r w:rsidR="007475CF">
        <w:rPr>
          <w:w w:val="113"/>
        </w:rPr>
        <w:t xml:space="preserve"> DFRM Watershed Division</w:t>
      </w:r>
      <w:r w:rsidRPr="00FD0DAD">
        <w:rPr>
          <w:w w:val="113"/>
        </w:rPr>
        <w:t>,</w:t>
      </w:r>
      <w:r w:rsidRPr="00FD0DAD">
        <w:rPr>
          <w:spacing w:val="-4"/>
          <w:w w:val="113"/>
        </w:rPr>
        <w:t xml:space="preserve"> </w:t>
      </w:r>
      <w:r w:rsidRPr="00FD0DAD">
        <w:t>and</w:t>
      </w:r>
      <w:r w:rsidR="00DC280B">
        <w:rPr>
          <w:spacing w:val="35"/>
        </w:rPr>
        <w:t xml:space="preserve"> </w:t>
      </w:r>
      <w:r w:rsidR="00CE0C62">
        <w:rPr>
          <w:spacing w:val="35"/>
        </w:rPr>
        <w:t xml:space="preserve">      </w:t>
      </w:r>
      <w:r w:rsidRPr="00FD0DAD">
        <w:t>("Contractor"),</w:t>
      </w:r>
      <w:r w:rsidRPr="00FD0DAD">
        <w:rPr>
          <w:spacing w:val="55"/>
        </w:rPr>
        <w:t xml:space="preserve"> </w:t>
      </w:r>
      <w:r w:rsidRPr="00FD0DAD">
        <w:t>individually</w:t>
      </w:r>
      <w:r w:rsidRPr="00FD0DAD">
        <w:rPr>
          <w:spacing w:val="19"/>
        </w:rPr>
        <w:t xml:space="preserve"> </w:t>
      </w:r>
      <w:r w:rsidRPr="00FD0DAD">
        <w:t>"party"</w:t>
      </w:r>
      <w:r w:rsidRPr="00FD0DAD">
        <w:rPr>
          <w:spacing w:val="32"/>
        </w:rPr>
        <w:t xml:space="preserve"> </w:t>
      </w:r>
      <w:r w:rsidRPr="00FD0DAD">
        <w:t>and</w:t>
      </w:r>
      <w:r w:rsidRPr="00FD0DAD">
        <w:rPr>
          <w:spacing w:val="12"/>
        </w:rPr>
        <w:t xml:space="preserve"> </w:t>
      </w:r>
      <w:r w:rsidRPr="00FD0DAD">
        <w:t>collectively</w:t>
      </w:r>
      <w:r w:rsidRPr="00FD0DAD">
        <w:rPr>
          <w:spacing w:val="29"/>
        </w:rPr>
        <w:t xml:space="preserve"> </w:t>
      </w:r>
      <w:r w:rsidRPr="00FD0DAD">
        <w:rPr>
          <w:w w:val="107"/>
        </w:rPr>
        <w:t>"parties."</w:t>
      </w:r>
    </w:p>
    <w:p w14:paraId="7AAD5C08" w14:textId="77777777" w:rsidR="00D412CC" w:rsidRPr="00FD0DAD" w:rsidRDefault="00D412CC" w:rsidP="00D412CC">
      <w:pPr>
        <w:ind w:left="0"/>
      </w:pPr>
    </w:p>
    <w:p w14:paraId="67B08CE6" w14:textId="77777777" w:rsidR="00D412CC" w:rsidRPr="00FD0DAD" w:rsidRDefault="00D412CC" w:rsidP="00D412CC">
      <w:pPr>
        <w:ind w:left="0"/>
        <w:rPr>
          <w:b/>
        </w:rPr>
      </w:pPr>
      <w:r w:rsidRPr="00FD0DAD">
        <w:rPr>
          <w:b/>
          <w:w w:val="110"/>
        </w:rPr>
        <w:t>RECITALS</w:t>
      </w:r>
    </w:p>
    <w:p w14:paraId="7B1A4644" w14:textId="77777777" w:rsidR="00D412CC" w:rsidRPr="00FD0DAD" w:rsidRDefault="00D412CC" w:rsidP="00D412CC">
      <w:pPr>
        <w:ind w:left="0"/>
      </w:pPr>
    </w:p>
    <w:p w14:paraId="3A06A26E" w14:textId="77777777" w:rsidR="00D412CC" w:rsidRPr="00FD0DAD" w:rsidRDefault="00D412CC" w:rsidP="00D412CC">
      <w:pPr>
        <w:ind w:left="0"/>
      </w:pPr>
      <w:r w:rsidRPr="00FD0DAD">
        <w:t>A.</w:t>
      </w:r>
      <w:r w:rsidRPr="00FD0DAD">
        <w:rPr>
          <w:spacing w:val="-40"/>
        </w:rPr>
        <w:t xml:space="preserve"> </w:t>
      </w:r>
      <w:r w:rsidRPr="00FD0DAD">
        <w:tab/>
        <w:t>The</w:t>
      </w:r>
      <w:r w:rsidRPr="00FD0DAD">
        <w:rPr>
          <w:spacing w:val="14"/>
        </w:rPr>
        <w:t xml:space="preserve"> </w:t>
      </w:r>
      <w:r w:rsidRPr="00FD0DAD">
        <w:t>Tribe</w:t>
      </w:r>
      <w:r w:rsidRPr="00FD0DAD">
        <w:rPr>
          <w:spacing w:val="31"/>
        </w:rPr>
        <w:t xml:space="preserve"> </w:t>
      </w:r>
      <w:r w:rsidRPr="00FD0DAD">
        <w:t>is</w:t>
      </w:r>
      <w:r w:rsidRPr="00FD0DAD">
        <w:rPr>
          <w:spacing w:val="-4"/>
        </w:rPr>
        <w:t xml:space="preserve"> </w:t>
      </w:r>
      <w:r w:rsidRPr="00FD0DAD">
        <w:t>a</w:t>
      </w:r>
      <w:r w:rsidRPr="00FD0DAD">
        <w:rPr>
          <w:spacing w:val="19"/>
        </w:rPr>
        <w:t xml:space="preserve"> </w:t>
      </w:r>
      <w:r w:rsidRPr="00FD0DAD">
        <w:t xml:space="preserve">federally-recognized </w:t>
      </w:r>
      <w:r w:rsidRPr="00FD0DAD">
        <w:rPr>
          <w:spacing w:val="4"/>
        </w:rPr>
        <w:t>Indian</w:t>
      </w:r>
      <w:r w:rsidRPr="00FD0DAD">
        <w:rPr>
          <w:spacing w:val="13"/>
        </w:rPr>
        <w:t xml:space="preserve"> </w:t>
      </w:r>
      <w:r w:rsidRPr="00FD0DAD">
        <w:t>tribe</w:t>
      </w:r>
      <w:r w:rsidRPr="00FD0DAD">
        <w:rPr>
          <w:spacing w:val="25"/>
        </w:rPr>
        <w:t xml:space="preserve"> </w:t>
      </w:r>
      <w:r w:rsidRPr="00FD0DAD">
        <w:t>with</w:t>
      </w:r>
      <w:r w:rsidRPr="00FD0DAD">
        <w:rPr>
          <w:spacing w:val="26"/>
        </w:rPr>
        <w:t xml:space="preserve"> </w:t>
      </w:r>
      <w:r w:rsidRPr="00FD0DAD">
        <w:t>its</w:t>
      </w:r>
      <w:r w:rsidRPr="00FD0DAD">
        <w:rPr>
          <w:spacing w:val="-2"/>
        </w:rPr>
        <w:t xml:space="preserve"> </w:t>
      </w:r>
      <w:r w:rsidRPr="00FD0DAD">
        <w:t>own</w:t>
      </w:r>
      <w:r w:rsidRPr="00FD0DAD">
        <w:rPr>
          <w:spacing w:val="28"/>
        </w:rPr>
        <w:t xml:space="preserve"> </w:t>
      </w:r>
      <w:r w:rsidRPr="00FD0DAD">
        <w:t>government,</w:t>
      </w:r>
      <w:r w:rsidRPr="00FD0DAD">
        <w:rPr>
          <w:spacing w:val="47"/>
        </w:rPr>
        <w:t xml:space="preserve"> </w:t>
      </w:r>
      <w:r w:rsidRPr="00FD0DAD">
        <w:t>unique</w:t>
      </w:r>
      <w:r w:rsidRPr="00FD0DAD">
        <w:rPr>
          <w:spacing w:val="2"/>
        </w:rPr>
        <w:t xml:space="preserve"> </w:t>
      </w:r>
      <w:r w:rsidRPr="00FD0DAD">
        <w:rPr>
          <w:w w:val="105"/>
        </w:rPr>
        <w:t xml:space="preserve">culture, </w:t>
      </w:r>
      <w:r w:rsidRPr="00FD0DAD">
        <w:t>and</w:t>
      </w:r>
      <w:r w:rsidRPr="00FD0DAD">
        <w:rPr>
          <w:spacing w:val="16"/>
        </w:rPr>
        <w:t xml:space="preserve"> </w:t>
      </w:r>
      <w:r w:rsidRPr="00FD0DAD">
        <w:rPr>
          <w:w w:val="102"/>
        </w:rPr>
        <w:t>history.</w:t>
      </w:r>
    </w:p>
    <w:p w14:paraId="2B921607" w14:textId="77777777" w:rsidR="00D412CC" w:rsidRPr="00FD0DAD" w:rsidRDefault="00D412CC" w:rsidP="00D412CC">
      <w:pPr>
        <w:ind w:left="0"/>
      </w:pPr>
    </w:p>
    <w:p w14:paraId="1E63C9A3" w14:textId="77777777" w:rsidR="00D412CC" w:rsidRPr="007F14FE" w:rsidRDefault="00D412CC" w:rsidP="00D412CC">
      <w:pPr>
        <w:pStyle w:val="NoSpacing"/>
        <w:ind w:left="0"/>
      </w:pPr>
      <w:r w:rsidRPr="00FD0DAD">
        <w:t>B.</w:t>
      </w:r>
      <w:r w:rsidRPr="00FD0DAD">
        <w:rPr>
          <w:spacing w:val="-47"/>
        </w:rPr>
        <w:t xml:space="preserve"> </w:t>
      </w:r>
      <w:r w:rsidRPr="00FD0DAD">
        <w:tab/>
        <w:t>The</w:t>
      </w:r>
      <w:r w:rsidRPr="00FD0DAD">
        <w:rPr>
          <w:spacing w:val="18"/>
        </w:rPr>
        <w:t xml:space="preserve"> </w:t>
      </w:r>
      <w:r w:rsidRPr="00FD0DAD">
        <w:t>Tribe</w:t>
      </w:r>
      <w:r w:rsidRPr="00FD0DAD">
        <w:rPr>
          <w:spacing w:val="28"/>
        </w:rPr>
        <w:t xml:space="preserve"> </w:t>
      </w:r>
      <w:r w:rsidRPr="00FD0DAD">
        <w:t>wishes</w:t>
      </w:r>
      <w:r w:rsidRPr="00FD0DAD">
        <w:rPr>
          <w:spacing w:val="19"/>
        </w:rPr>
        <w:t xml:space="preserve"> </w:t>
      </w:r>
      <w:r w:rsidRPr="00FD0DAD">
        <w:t>to</w:t>
      </w:r>
      <w:r w:rsidRPr="00FD0DAD">
        <w:rPr>
          <w:spacing w:val="18"/>
        </w:rPr>
        <w:t xml:space="preserve"> </w:t>
      </w:r>
      <w:r w:rsidRPr="00FD0DAD">
        <w:t>retain</w:t>
      </w:r>
      <w:r>
        <w:t xml:space="preserve"> a</w:t>
      </w:r>
      <w:r w:rsidRPr="00FD0DAD">
        <w:rPr>
          <w:spacing w:val="13"/>
        </w:rPr>
        <w:t xml:space="preserve"> </w:t>
      </w:r>
      <w:r w:rsidRPr="00FD0DAD">
        <w:t>Contractor</w:t>
      </w:r>
      <w:r w:rsidRPr="00FD0DAD">
        <w:rPr>
          <w:spacing w:val="27"/>
        </w:rPr>
        <w:t xml:space="preserve"> </w:t>
      </w:r>
      <w:r w:rsidRPr="00FD0DAD">
        <w:t>to</w:t>
      </w:r>
      <w:r w:rsidRPr="00FD0DAD">
        <w:rPr>
          <w:spacing w:val="25"/>
        </w:rPr>
        <w:t xml:space="preserve"> </w:t>
      </w:r>
      <w:r w:rsidRPr="00FD0DAD">
        <w:t>provide</w:t>
      </w:r>
      <w:r w:rsidRPr="00FD0DAD">
        <w:rPr>
          <w:spacing w:val="15"/>
        </w:rPr>
        <w:t xml:space="preserve"> </w:t>
      </w:r>
      <w:r w:rsidRPr="00FD0DAD">
        <w:t>the</w:t>
      </w:r>
      <w:r w:rsidRPr="00FD0DAD">
        <w:rPr>
          <w:spacing w:val="14"/>
        </w:rPr>
        <w:t xml:space="preserve"> </w:t>
      </w:r>
      <w:r w:rsidRPr="00FD0DAD">
        <w:t>following</w:t>
      </w:r>
      <w:r w:rsidRPr="00FD0DAD">
        <w:rPr>
          <w:spacing w:val="33"/>
        </w:rPr>
        <w:t xml:space="preserve"> </w:t>
      </w:r>
      <w:r w:rsidRPr="00FD0DAD">
        <w:t>services</w:t>
      </w:r>
      <w:r w:rsidRPr="00FD0DAD">
        <w:rPr>
          <w:spacing w:val="27"/>
        </w:rPr>
        <w:t xml:space="preserve"> </w:t>
      </w:r>
      <w:r w:rsidRPr="00FD0DAD">
        <w:t>for</w:t>
      </w:r>
      <w:r w:rsidRPr="00FD0DAD">
        <w:rPr>
          <w:spacing w:val="16"/>
        </w:rPr>
        <w:t xml:space="preserve"> </w:t>
      </w:r>
      <w:r w:rsidRPr="00FD0DAD">
        <w:t>the</w:t>
      </w:r>
      <w:r w:rsidRPr="00FD0DAD">
        <w:rPr>
          <w:spacing w:val="8"/>
        </w:rPr>
        <w:t xml:space="preserve"> </w:t>
      </w:r>
      <w:r w:rsidRPr="00FD0DAD">
        <w:t xml:space="preserve">Tribe. </w:t>
      </w:r>
      <w:r w:rsidRPr="00FD0DAD">
        <w:rPr>
          <w:spacing w:val="26"/>
        </w:rPr>
        <w:t xml:space="preserve"> </w:t>
      </w:r>
      <w:r w:rsidRPr="00FD0DAD">
        <w:rPr>
          <w:w w:val="104"/>
        </w:rPr>
        <w:t xml:space="preserve">All </w:t>
      </w:r>
      <w:r w:rsidRPr="00FD0DAD">
        <w:t>items</w:t>
      </w:r>
      <w:r w:rsidRPr="00FD0DAD">
        <w:rPr>
          <w:spacing w:val="44"/>
        </w:rPr>
        <w:t xml:space="preserve"> </w:t>
      </w:r>
      <w:r w:rsidRPr="00FD0DAD">
        <w:t xml:space="preserve">and </w:t>
      </w:r>
      <w:r w:rsidRPr="00FD0DAD">
        <w:rPr>
          <w:spacing w:val="11"/>
        </w:rPr>
        <w:t>terms</w:t>
      </w:r>
      <w:r w:rsidRPr="00FD0DAD">
        <w:t xml:space="preserve"> </w:t>
      </w:r>
      <w:r w:rsidRPr="00FD0DAD">
        <w:rPr>
          <w:spacing w:val="11"/>
        </w:rPr>
        <w:t>listed</w:t>
      </w:r>
      <w:r w:rsidRPr="00FD0DAD">
        <w:rPr>
          <w:spacing w:val="55"/>
        </w:rPr>
        <w:t xml:space="preserve"> </w:t>
      </w:r>
      <w:r w:rsidRPr="00FD0DAD">
        <w:t>in</w:t>
      </w:r>
      <w:r w:rsidRPr="00FD0DAD">
        <w:rPr>
          <w:spacing w:val="33"/>
        </w:rPr>
        <w:t xml:space="preserve"> </w:t>
      </w:r>
      <w:r w:rsidRPr="00FD0DAD">
        <w:t>this</w:t>
      </w:r>
      <w:r w:rsidRPr="00FD0DAD">
        <w:rPr>
          <w:spacing w:val="37"/>
        </w:rPr>
        <w:t xml:space="preserve"> </w:t>
      </w:r>
      <w:r w:rsidRPr="00FD0DAD">
        <w:rPr>
          <w:w w:val="113"/>
        </w:rPr>
        <w:t>contract</w:t>
      </w:r>
      <w:r w:rsidRPr="00FD0DAD">
        <w:rPr>
          <w:spacing w:val="8"/>
          <w:w w:val="113"/>
        </w:rPr>
        <w:t xml:space="preserve"> </w:t>
      </w:r>
      <w:r w:rsidRPr="00FD0DAD">
        <w:t xml:space="preserve">and </w:t>
      </w:r>
      <w:r w:rsidRPr="00FD0DAD">
        <w:rPr>
          <w:spacing w:val="2"/>
        </w:rPr>
        <w:t>associated</w:t>
      </w:r>
      <w:r w:rsidRPr="00FD0DAD">
        <w:t xml:space="preserve"> </w:t>
      </w:r>
      <w:r w:rsidRPr="007F14FE">
        <w:t>bid documents as provided by the Nez Perce Tribe.</w:t>
      </w:r>
    </w:p>
    <w:p w14:paraId="753B2371" w14:textId="77777777" w:rsidR="00D412CC" w:rsidRPr="00FD0DAD" w:rsidRDefault="00D412CC" w:rsidP="00D412CC">
      <w:pPr>
        <w:ind w:left="0"/>
      </w:pPr>
    </w:p>
    <w:p w14:paraId="78CB8CD9" w14:textId="77777777" w:rsidR="00D412CC" w:rsidRPr="00FD0DAD" w:rsidRDefault="00D412CC" w:rsidP="00D412CC">
      <w:pPr>
        <w:ind w:left="0"/>
      </w:pPr>
      <w:r w:rsidRPr="00FD0DAD">
        <w:t xml:space="preserve">C.       </w:t>
      </w:r>
      <w:r w:rsidRPr="00FD0DAD">
        <w:rPr>
          <w:spacing w:val="33"/>
        </w:rPr>
        <w:t xml:space="preserve"> </w:t>
      </w:r>
      <w:r w:rsidRPr="00FD0DAD">
        <w:t>Contractor</w:t>
      </w:r>
      <w:r w:rsidRPr="00FD0DAD">
        <w:rPr>
          <w:spacing w:val="36"/>
        </w:rPr>
        <w:t xml:space="preserve"> </w:t>
      </w:r>
      <w:r w:rsidRPr="00FD0DAD">
        <w:t>is</w:t>
      </w:r>
      <w:r w:rsidRPr="00FD0DAD">
        <w:rPr>
          <w:spacing w:val="-2"/>
        </w:rPr>
        <w:t xml:space="preserve"> </w:t>
      </w:r>
      <w:r w:rsidRPr="00FD0DAD">
        <w:t>qualified</w:t>
      </w:r>
      <w:r w:rsidRPr="00FD0DAD">
        <w:rPr>
          <w:spacing w:val="36"/>
        </w:rPr>
        <w:t xml:space="preserve"> </w:t>
      </w:r>
      <w:r w:rsidRPr="00FD0DAD">
        <w:t>to</w:t>
      </w:r>
      <w:r w:rsidRPr="00FD0DAD">
        <w:rPr>
          <w:spacing w:val="16"/>
        </w:rPr>
        <w:t xml:space="preserve"> </w:t>
      </w:r>
      <w:r w:rsidRPr="00FD0DAD">
        <w:t>perform</w:t>
      </w:r>
      <w:r w:rsidRPr="00FD0DAD">
        <w:rPr>
          <w:spacing w:val="10"/>
        </w:rPr>
        <w:t xml:space="preserve"> </w:t>
      </w:r>
      <w:r w:rsidRPr="00FD0DAD">
        <w:t>the</w:t>
      </w:r>
      <w:r w:rsidRPr="00FD0DAD">
        <w:rPr>
          <w:spacing w:val="10"/>
        </w:rPr>
        <w:t xml:space="preserve"> </w:t>
      </w:r>
      <w:r w:rsidRPr="00FD0DAD">
        <w:t>services</w:t>
      </w:r>
      <w:r w:rsidRPr="00FD0DAD">
        <w:rPr>
          <w:spacing w:val="23"/>
        </w:rPr>
        <w:t xml:space="preserve"> </w:t>
      </w:r>
      <w:r w:rsidRPr="00FD0DAD">
        <w:t>that</w:t>
      </w:r>
      <w:r w:rsidRPr="00FD0DAD">
        <w:rPr>
          <w:spacing w:val="15"/>
        </w:rPr>
        <w:t xml:space="preserve"> </w:t>
      </w:r>
      <w:r w:rsidRPr="00FD0DAD">
        <w:t>are</w:t>
      </w:r>
      <w:r w:rsidRPr="00FD0DAD">
        <w:rPr>
          <w:spacing w:val="10"/>
        </w:rPr>
        <w:t xml:space="preserve"> </w:t>
      </w:r>
      <w:r w:rsidRPr="00FD0DAD">
        <w:t>the</w:t>
      </w:r>
      <w:r w:rsidRPr="00FD0DAD">
        <w:rPr>
          <w:spacing w:val="4"/>
        </w:rPr>
        <w:t xml:space="preserve"> </w:t>
      </w:r>
      <w:r w:rsidRPr="00FD0DAD">
        <w:t>subject</w:t>
      </w:r>
      <w:r w:rsidRPr="00FD0DAD">
        <w:rPr>
          <w:spacing w:val="24"/>
        </w:rPr>
        <w:t xml:space="preserve"> </w:t>
      </w:r>
      <w:r w:rsidRPr="00FD0DAD">
        <w:rPr>
          <w:w w:val="109"/>
        </w:rPr>
        <w:t>of this</w:t>
      </w:r>
      <w:r w:rsidRPr="00FD0DAD">
        <w:rPr>
          <w:spacing w:val="26"/>
          <w:w w:val="109"/>
        </w:rPr>
        <w:t xml:space="preserve"> </w:t>
      </w:r>
      <w:r w:rsidRPr="00FD0DAD">
        <w:rPr>
          <w:w w:val="109"/>
        </w:rPr>
        <w:t>Contract.</w:t>
      </w:r>
    </w:p>
    <w:p w14:paraId="33E76921" w14:textId="77777777" w:rsidR="00D412CC" w:rsidRPr="00FD0DAD" w:rsidRDefault="00D412CC" w:rsidP="00D412CC">
      <w:pPr>
        <w:ind w:left="0"/>
      </w:pPr>
    </w:p>
    <w:p w14:paraId="4FB8DA0C" w14:textId="77777777" w:rsidR="00D412CC" w:rsidRPr="007F14FE" w:rsidRDefault="00D412CC" w:rsidP="00D412CC">
      <w:pPr>
        <w:pStyle w:val="NoSpacing"/>
        <w:ind w:left="0"/>
      </w:pPr>
      <w:r w:rsidRPr="00FD0DAD">
        <w:t xml:space="preserve">D.       </w:t>
      </w:r>
      <w:r w:rsidRPr="00FD0DAD">
        <w:rPr>
          <w:spacing w:val="28"/>
        </w:rPr>
        <w:t xml:space="preserve"> </w:t>
      </w:r>
      <w:r w:rsidRPr="007F14FE">
        <w:t>The foregoing recitals are hereby incorporated into, and made an integral part of, this</w:t>
      </w:r>
    </w:p>
    <w:p w14:paraId="0191EE02" w14:textId="77777777" w:rsidR="00D412CC" w:rsidRPr="007F14FE" w:rsidRDefault="00D412CC" w:rsidP="00D412CC">
      <w:pPr>
        <w:pStyle w:val="NoSpacing"/>
        <w:ind w:left="0"/>
      </w:pPr>
      <w:r w:rsidRPr="007F14FE">
        <w:t>Contract.</w:t>
      </w:r>
    </w:p>
    <w:p w14:paraId="56646890" w14:textId="77777777" w:rsidR="00D412CC" w:rsidRPr="00FD0DAD" w:rsidRDefault="00D412CC" w:rsidP="00D412CC">
      <w:pPr>
        <w:ind w:left="0"/>
      </w:pPr>
    </w:p>
    <w:p w14:paraId="650C5219" w14:textId="77777777" w:rsidR="00D412CC" w:rsidRPr="00FD0DAD" w:rsidRDefault="00D412CC" w:rsidP="00D412CC">
      <w:pPr>
        <w:ind w:left="0"/>
        <w:rPr>
          <w:b/>
          <w:w w:val="110"/>
        </w:rPr>
      </w:pPr>
      <w:r w:rsidRPr="00FD0DAD">
        <w:rPr>
          <w:b/>
          <w:w w:val="110"/>
        </w:rPr>
        <w:t xml:space="preserve">TERMS </w:t>
      </w:r>
    </w:p>
    <w:p w14:paraId="24B68311" w14:textId="77777777" w:rsidR="00D412CC" w:rsidRPr="00FD0DAD" w:rsidRDefault="00D412CC" w:rsidP="00D412CC">
      <w:pPr>
        <w:ind w:left="0"/>
        <w:rPr>
          <w:b/>
          <w:w w:val="110"/>
        </w:rPr>
      </w:pPr>
    </w:p>
    <w:p w14:paraId="08CEF1EE" w14:textId="77777777" w:rsidR="00D412CC" w:rsidRPr="00FD0DAD" w:rsidRDefault="00D412CC" w:rsidP="00D412CC">
      <w:pPr>
        <w:ind w:left="0"/>
      </w:pPr>
      <w:r w:rsidRPr="00FD0DAD">
        <w:rPr>
          <w:b/>
          <w:w w:val="110"/>
        </w:rPr>
        <w:t>SECTION</w:t>
      </w:r>
      <w:r w:rsidRPr="00FD0DAD">
        <w:rPr>
          <w:b/>
          <w:spacing w:val="-2"/>
          <w:w w:val="110"/>
        </w:rPr>
        <w:t xml:space="preserve"> </w:t>
      </w:r>
      <w:r w:rsidRPr="00FD0DAD">
        <w:rPr>
          <w:b/>
        </w:rPr>
        <w:t>1:</w:t>
      </w:r>
      <w:r w:rsidRPr="00FD0DAD">
        <w:rPr>
          <w:spacing w:val="24"/>
        </w:rPr>
        <w:t xml:space="preserve"> </w:t>
      </w:r>
      <w:r w:rsidRPr="007F14FE">
        <w:rPr>
          <w:b/>
          <w:w w:val="111"/>
        </w:rPr>
        <w:t>General</w:t>
      </w:r>
    </w:p>
    <w:p w14:paraId="0623E745" w14:textId="77777777" w:rsidR="00D412CC" w:rsidRPr="00FD0DAD" w:rsidRDefault="00D412CC" w:rsidP="00D412CC">
      <w:pPr>
        <w:ind w:left="0"/>
      </w:pPr>
      <w:r w:rsidRPr="00FD0DAD">
        <w:t>Contractor</w:t>
      </w:r>
      <w:r w:rsidRPr="00FD0DAD">
        <w:rPr>
          <w:spacing w:val="35"/>
        </w:rPr>
        <w:t xml:space="preserve"> </w:t>
      </w:r>
      <w:r w:rsidRPr="00FD0DAD">
        <w:t>agrees</w:t>
      </w:r>
      <w:r w:rsidRPr="00FD0DAD">
        <w:rPr>
          <w:spacing w:val="34"/>
        </w:rPr>
        <w:t xml:space="preserve"> </w:t>
      </w:r>
      <w:r w:rsidRPr="00FD0DAD">
        <w:t>to</w:t>
      </w:r>
      <w:r w:rsidRPr="00FD0DAD">
        <w:rPr>
          <w:spacing w:val="31"/>
        </w:rPr>
        <w:t xml:space="preserve"> </w:t>
      </w:r>
      <w:r w:rsidRPr="00FD0DAD">
        <w:t>perform</w:t>
      </w:r>
      <w:r w:rsidRPr="00FD0DAD">
        <w:rPr>
          <w:spacing w:val="20"/>
        </w:rPr>
        <w:t xml:space="preserve"> </w:t>
      </w:r>
      <w:r w:rsidRPr="00FD0DAD">
        <w:t>such</w:t>
      </w:r>
      <w:r w:rsidRPr="00FD0DAD">
        <w:rPr>
          <w:spacing w:val="35"/>
        </w:rPr>
        <w:t xml:space="preserve"> </w:t>
      </w:r>
      <w:r w:rsidRPr="00FD0DAD">
        <w:t>professional</w:t>
      </w:r>
      <w:r w:rsidRPr="00FD0DAD">
        <w:rPr>
          <w:spacing w:val="35"/>
        </w:rPr>
        <w:t xml:space="preserve"> </w:t>
      </w:r>
      <w:r w:rsidRPr="00FD0DAD">
        <w:t>services</w:t>
      </w:r>
      <w:r w:rsidRPr="00FD0DAD">
        <w:rPr>
          <w:spacing w:val="32"/>
        </w:rPr>
        <w:t xml:space="preserve"> </w:t>
      </w:r>
      <w:r w:rsidRPr="00FD0DAD">
        <w:t>as</w:t>
      </w:r>
      <w:r w:rsidRPr="00FD0DAD">
        <w:rPr>
          <w:spacing w:val="21"/>
        </w:rPr>
        <w:t xml:space="preserve"> </w:t>
      </w:r>
      <w:r w:rsidRPr="00FD0DAD">
        <w:t>are</w:t>
      </w:r>
      <w:r w:rsidRPr="00FD0DAD">
        <w:rPr>
          <w:spacing w:val="27"/>
        </w:rPr>
        <w:t xml:space="preserve"> </w:t>
      </w:r>
      <w:r w:rsidRPr="00FD0DAD">
        <w:t>set</w:t>
      </w:r>
      <w:r w:rsidRPr="00FD0DAD">
        <w:rPr>
          <w:spacing w:val="24"/>
        </w:rPr>
        <w:t xml:space="preserve"> </w:t>
      </w:r>
      <w:r w:rsidRPr="00FD0DAD">
        <w:t>forth</w:t>
      </w:r>
      <w:r w:rsidRPr="00FD0DAD">
        <w:rPr>
          <w:spacing w:val="34"/>
        </w:rPr>
        <w:t xml:space="preserve"> </w:t>
      </w:r>
      <w:r w:rsidRPr="00FD0DAD">
        <w:t>in</w:t>
      </w:r>
      <w:r w:rsidRPr="00FD0DAD">
        <w:rPr>
          <w:spacing w:val="13"/>
        </w:rPr>
        <w:t xml:space="preserve"> </w:t>
      </w:r>
      <w:r w:rsidRPr="00FD0DAD">
        <w:t>this</w:t>
      </w:r>
      <w:r w:rsidRPr="00FD0DAD">
        <w:rPr>
          <w:spacing w:val="24"/>
        </w:rPr>
        <w:t xml:space="preserve"> </w:t>
      </w:r>
      <w:r w:rsidRPr="00FD0DAD">
        <w:t>Contract,</w:t>
      </w:r>
      <w:r w:rsidRPr="00FD0DAD">
        <w:rPr>
          <w:spacing w:val="36"/>
        </w:rPr>
        <w:t xml:space="preserve"> </w:t>
      </w:r>
      <w:r w:rsidRPr="00FD0DAD">
        <w:t>and</w:t>
      </w:r>
      <w:r w:rsidRPr="00FD0DAD">
        <w:rPr>
          <w:spacing w:val="25"/>
        </w:rPr>
        <w:t xml:space="preserve"> </w:t>
      </w:r>
      <w:r w:rsidRPr="00FD0DAD">
        <w:rPr>
          <w:w w:val="106"/>
        </w:rPr>
        <w:t xml:space="preserve">the </w:t>
      </w:r>
      <w:r w:rsidRPr="00FD0DAD">
        <w:t>Tribe</w:t>
      </w:r>
      <w:r w:rsidRPr="00FD0DAD">
        <w:rPr>
          <w:spacing w:val="27"/>
        </w:rPr>
        <w:t xml:space="preserve"> </w:t>
      </w:r>
      <w:r w:rsidRPr="00FD0DAD">
        <w:t>agrees</w:t>
      </w:r>
      <w:r w:rsidRPr="00FD0DAD">
        <w:rPr>
          <w:spacing w:val="29"/>
        </w:rPr>
        <w:t xml:space="preserve"> </w:t>
      </w:r>
      <w:r w:rsidRPr="00FD0DAD">
        <w:t>to</w:t>
      </w:r>
      <w:r w:rsidRPr="00FD0DAD">
        <w:rPr>
          <w:spacing w:val="35"/>
        </w:rPr>
        <w:t xml:space="preserve"> </w:t>
      </w:r>
      <w:r w:rsidRPr="00FD0DAD">
        <w:t>pay</w:t>
      </w:r>
      <w:r w:rsidRPr="00FD0DAD">
        <w:rPr>
          <w:spacing w:val="11"/>
        </w:rPr>
        <w:t xml:space="preserve"> </w:t>
      </w:r>
      <w:r w:rsidRPr="00FD0DAD">
        <w:t>such</w:t>
      </w:r>
      <w:r w:rsidRPr="00FD0DAD">
        <w:rPr>
          <w:spacing w:val="28"/>
        </w:rPr>
        <w:t xml:space="preserve"> </w:t>
      </w:r>
      <w:r w:rsidRPr="00FD0DAD">
        <w:t>amounts</w:t>
      </w:r>
      <w:r w:rsidRPr="00FD0DAD">
        <w:rPr>
          <w:spacing w:val="46"/>
        </w:rPr>
        <w:t xml:space="preserve"> </w:t>
      </w:r>
      <w:r w:rsidRPr="00FD0DAD">
        <w:t>as</w:t>
      </w:r>
      <w:r w:rsidRPr="00FD0DAD">
        <w:rPr>
          <w:spacing w:val="25"/>
        </w:rPr>
        <w:t xml:space="preserve"> </w:t>
      </w:r>
      <w:r w:rsidRPr="00FD0DAD">
        <w:t>are</w:t>
      </w:r>
      <w:r w:rsidRPr="00FD0DAD">
        <w:rPr>
          <w:spacing w:val="17"/>
        </w:rPr>
        <w:t xml:space="preserve"> </w:t>
      </w:r>
      <w:r w:rsidRPr="00FD0DAD">
        <w:t>specified</w:t>
      </w:r>
      <w:r w:rsidRPr="00FD0DAD">
        <w:rPr>
          <w:spacing w:val="43"/>
        </w:rPr>
        <w:t xml:space="preserve"> </w:t>
      </w:r>
      <w:r w:rsidRPr="00FD0DAD">
        <w:t>in</w:t>
      </w:r>
      <w:r w:rsidRPr="00FD0DAD">
        <w:rPr>
          <w:spacing w:val="17"/>
        </w:rPr>
        <w:t xml:space="preserve"> </w:t>
      </w:r>
      <w:r w:rsidRPr="00FD0DAD">
        <w:t>this</w:t>
      </w:r>
      <w:r w:rsidRPr="00FD0DAD">
        <w:rPr>
          <w:spacing w:val="30"/>
        </w:rPr>
        <w:t xml:space="preserve"> </w:t>
      </w:r>
      <w:r w:rsidRPr="00FD0DAD">
        <w:t>Contract,</w:t>
      </w:r>
      <w:r w:rsidRPr="00FD0DAD">
        <w:rPr>
          <w:spacing w:val="41"/>
        </w:rPr>
        <w:t xml:space="preserve"> </w:t>
      </w:r>
      <w:r w:rsidRPr="00FD0DAD">
        <w:t>all</w:t>
      </w:r>
      <w:r w:rsidRPr="00FD0DAD">
        <w:rPr>
          <w:spacing w:val="29"/>
        </w:rPr>
        <w:t xml:space="preserve"> </w:t>
      </w:r>
      <w:r w:rsidRPr="00FD0DAD">
        <w:t>upon</w:t>
      </w:r>
      <w:r w:rsidRPr="00FD0DAD">
        <w:rPr>
          <w:spacing w:val="28"/>
        </w:rPr>
        <w:t xml:space="preserve"> </w:t>
      </w:r>
      <w:r w:rsidRPr="00FD0DAD">
        <w:t>the</w:t>
      </w:r>
      <w:r w:rsidRPr="00FD0DAD">
        <w:rPr>
          <w:spacing w:val="26"/>
        </w:rPr>
        <w:t xml:space="preserve"> </w:t>
      </w:r>
      <w:r w:rsidRPr="00FD0DAD">
        <w:t>following</w:t>
      </w:r>
      <w:r w:rsidRPr="00FD0DAD">
        <w:rPr>
          <w:spacing w:val="28"/>
        </w:rPr>
        <w:t xml:space="preserve"> </w:t>
      </w:r>
      <w:r w:rsidRPr="00FD0DAD">
        <w:rPr>
          <w:w w:val="105"/>
        </w:rPr>
        <w:t xml:space="preserve">terms </w:t>
      </w:r>
      <w:r w:rsidRPr="00FD0DAD">
        <w:t>and</w:t>
      </w:r>
      <w:r w:rsidRPr="00FD0DAD">
        <w:rPr>
          <w:spacing w:val="10"/>
        </w:rPr>
        <w:t xml:space="preserve"> </w:t>
      </w:r>
      <w:r w:rsidRPr="00FD0DAD">
        <w:rPr>
          <w:w w:val="103"/>
        </w:rPr>
        <w:t>conditions.</w:t>
      </w:r>
    </w:p>
    <w:p w14:paraId="2A6BF133" w14:textId="77777777" w:rsidR="00D412CC" w:rsidRPr="00FD0DAD" w:rsidRDefault="00D412CC" w:rsidP="00D412CC">
      <w:pPr>
        <w:ind w:left="0"/>
      </w:pPr>
    </w:p>
    <w:p w14:paraId="0A10EEAC" w14:textId="77777777" w:rsidR="00D412CC" w:rsidRPr="007F14FE" w:rsidRDefault="00D412CC" w:rsidP="00D412CC">
      <w:pPr>
        <w:pStyle w:val="NoSpacing"/>
        <w:ind w:left="0"/>
        <w:rPr>
          <w:b/>
        </w:rPr>
      </w:pPr>
      <w:r w:rsidRPr="00FD0DAD">
        <w:rPr>
          <w:b/>
          <w:w w:val="110"/>
        </w:rPr>
        <w:t>SECTION</w:t>
      </w:r>
      <w:r w:rsidRPr="00FD0DAD">
        <w:rPr>
          <w:b/>
          <w:spacing w:val="5"/>
          <w:w w:val="110"/>
        </w:rPr>
        <w:t xml:space="preserve"> </w:t>
      </w:r>
      <w:r w:rsidRPr="00FD0DAD">
        <w:rPr>
          <w:b/>
        </w:rPr>
        <w:t>2</w:t>
      </w:r>
      <w:r w:rsidRPr="00FD0DAD">
        <w:t>:</w:t>
      </w:r>
      <w:r w:rsidRPr="00FD0DAD">
        <w:rPr>
          <w:spacing w:val="7"/>
        </w:rPr>
        <w:t xml:space="preserve"> </w:t>
      </w:r>
      <w:r w:rsidRPr="007F14FE">
        <w:rPr>
          <w:b/>
        </w:rPr>
        <w:t>Scope of Work/Deliverables</w:t>
      </w:r>
    </w:p>
    <w:p w14:paraId="46A0F85A" w14:textId="77777777" w:rsidR="00D412CC" w:rsidRPr="007F14FE" w:rsidRDefault="00D412CC" w:rsidP="00D412CC">
      <w:pPr>
        <w:ind w:left="0"/>
        <w:rPr>
          <w:b/>
        </w:rPr>
      </w:pPr>
    </w:p>
    <w:p w14:paraId="2864738E" w14:textId="19F6E982" w:rsidR="00D412CC" w:rsidRPr="007F14FE" w:rsidRDefault="00D412CC" w:rsidP="00D412CC">
      <w:pPr>
        <w:pStyle w:val="NoSpacing"/>
        <w:ind w:left="720" w:firstLine="0"/>
      </w:pPr>
      <w:r w:rsidRPr="00FD0DAD">
        <w:rPr>
          <w:b/>
        </w:rPr>
        <w:t>2.1</w:t>
      </w:r>
      <w:r w:rsidRPr="00FD0DAD">
        <w:rPr>
          <w:spacing w:val="-39"/>
        </w:rPr>
        <w:t xml:space="preserve"> </w:t>
      </w:r>
      <w:r w:rsidRPr="00FD0DAD">
        <w:tab/>
      </w:r>
      <w:r w:rsidRPr="007F14FE">
        <w:t xml:space="preserve">Contractor agrees to Provide contracted services as described in the RFP for the </w:t>
      </w:r>
      <w:r w:rsidR="00CE0C62">
        <w:t>Elk</w:t>
      </w:r>
      <w:r w:rsidR="00F42CE2">
        <w:t xml:space="preserve">  Creek</w:t>
      </w:r>
      <w:r w:rsidR="005B741A">
        <w:t xml:space="preserve"> Bridge</w:t>
      </w:r>
      <w:r w:rsidR="00F42CE2">
        <w:t xml:space="preserve"> project</w:t>
      </w:r>
      <w:r w:rsidRPr="007F14FE">
        <w:t xml:space="preserve">. </w:t>
      </w:r>
    </w:p>
    <w:p w14:paraId="30B1E6C7" w14:textId="77777777" w:rsidR="00D412CC" w:rsidRPr="00FD0DAD" w:rsidRDefault="00D412CC" w:rsidP="00D412CC">
      <w:pPr>
        <w:ind w:left="0"/>
      </w:pPr>
    </w:p>
    <w:p w14:paraId="33EF321E" w14:textId="3F183BD5" w:rsidR="00D412CC" w:rsidRDefault="00D412CC" w:rsidP="001C7130">
      <w:pPr>
        <w:pStyle w:val="NoSpacing"/>
        <w:rPr>
          <w:w w:val="102"/>
        </w:rPr>
      </w:pPr>
      <w:r w:rsidRPr="00FD0DAD">
        <w:rPr>
          <w:b/>
          <w:bCs/>
        </w:rPr>
        <w:t>2.2</w:t>
      </w:r>
      <w:r w:rsidRPr="00FD0DAD">
        <w:rPr>
          <w:spacing w:val="-47"/>
        </w:rPr>
        <w:t xml:space="preserve"> </w:t>
      </w:r>
      <w:r w:rsidRPr="00FD0DAD">
        <w:tab/>
        <w:t>Contractor agrees</w:t>
      </w:r>
      <w:r w:rsidRPr="00FD0DAD">
        <w:rPr>
          <w:spacing w:val="17"/>
        </w:rPr>
        <w:t xml:space="preserve"> </w:t>
      </w:r>
      <w:r w:rsidRPr="00FD0DAD">
        <w:t>to provide the following</w:t>
      </w:r>
      <w:r w:rsidRPr="00FD0DAD">
        <w:rPr>
          <w:spacing w:val="25"/>
        </w:rPr>
        <w:t xml:space="preserve"> </w:t>
      </w:r>
      <w:r w:rsidRPr="00FD0DAD">
        <w:t>deliverables (as described in</w:t>
      </w:r>
      <w:r>
        <w:t xml:space="preserve"> the RFP</w:t>
      </w:r>
      <w:r w:rsidRPr="00FD0DAD">
        <w:rPr>
          <w:w w:val="104"/>
        </w:rPr>
        <w:t xml:space="preserve">, </w:t>
      </w:r>
      <w:r w:rsidRPr="00FD0DAD">
        <w:t xml:space="preserve">Section </w:t>
      </w:r>
      <w:r w:rsidR="001D4A2F">
        <w:t xml:space="preserve">3.0 </w:t>
      </w:r>
      <w:r w:rsidR="001D4A2F" w:rsidRPr="001C7130">
        <w:t xml:space="preserve">and </w:t>
      </w:r>
      <w:r w:rsidR="001C7130">
        <w:t>as described</w:t>
      </w:r>
      <w:r w:rsidR="005C7F6A">
        <w:t xml:space="preserve"> in the </w:t>
      </w:r>
      <w:r w:rsidR="00AF13A6" w:rsidRPr="001C7130">
        <w:t>Supplemental Specifications</w:t>
      </w:r>
      <w:r w:rsidRPr="00FD0DAD">
        <w:rPr>
          <w:w w:val="103"/>
        </w:rPr>
        <w:t>)</w:t>
      </w:r>
      <w:r w:rsidRPr="00FD0DAD">
        <w:rPr>
          <w:w w:val="102"/>
        </w:rPr>
        <w:t>:</w:t>
      </w:r>
    </w:p>
    <w:p w14:paraId="21B44E35" w14:textId="77777777" w:rsidR="00BB7B52" w:rsidRDefault="00BB7B52" w:rsidP="001C7130">
      <w:pPr>
        <w:pStyle w:val="NoSpacing"/>
        <w:rPr>
          <w:w w:val="102"/>
        </w:rPr>
      </w:pPr>
    </w:p>
    <w:p w14:paraId="4E4C53A7" w14:textId="77777777" w:rsidR="007C12D5" w:rsidRDefault="007C12D5" w:rsidP="00D412CC">
      <w:pPr>
        <w:ind w:left="720" w:firstLine="0"/>
      </w:pPr>
    </w:p>
    <w:tbl>
      <w:tblPr>
        <w:tblpPr w:leftFromText="180" w:rightFromText="180" w:vertAnchor="text" w:tblpY="1"/>
        <w:tblOverlap w:val="never"/>
        <w:tblW w:w="8455" w:type="dxa"/>
        <w:tblLook w:val="04A0" w:firstRow="1" w:lastRow="0" w:firstColumn="1" w:lastColumn="0" w:noHBand="0" w:noVBand="1"/>
      </w:tblPr>
      <w:tblGrid>
        <w:gridCol w:w="929"/>
        <w:gridCol w:w="672"/>
        <w:gridCol w:w="901"/>
        <w:gridCol w:w="1488"/>
        <w:gridCol w:w="911"/>
        <w:gridCol w:w="1034"/>
        <w:gridCol w:w="1280"/>
        <w:gridCol w:w="1240"/>
      </w:tblGrid>
      <w:tr w:rsidR="00BB7B52" w:rsidRPr="00BB7B52" w14:paraId="73C467D0" w14:textId="77777777" w:rsidTr="00330477">
        <w:trPr>
          <w:trHeight w:val="630"/>
        </w:trPr>
        <w:tc>
          <w:tcPr>
            <w:tcW w:w="929" w:type="dxa"/>
            <w:tcBorders>
              <w:top w:val="single" w:sz="4" w:space="0" w:color="auto"/>
              <w:left w:val="single" w:sz="4" w:space="0" w:color="000000"/>
              <w:bottom w:val="single" w:sz="4" w:space="0" w:color="000000"/>
              <w:right w:val="single" w:sz="4" w:space="0" w:color="000000"/>
            </w:tcBorders>
            <w:shd w:val="clear" w:color="auto" w:fill="auto"/>
            <w:hideMark/>
          </w:tcPr>
          <w:p w14:paraId="511153E9" w14:textId="77777777" w:rsidR="00BB7B52" w:rsidRPr="00BB7B52" w:rsidRDefault="00BB7B52" w:rsidP="00BB7B52">
            <w:pPr>
              <w:widowControl/>
              <w:spacing w:line="240" w:lineRule="auto"/>
              <w:ind w:left="0" w:right="0" w:firstLine="0"/>
              <w:rPr>
                <w:rFonts w:ascii="Arial" w:eastAsia="Times New Roman" w:hAnsi="Arial" w:cs="Arial"/>
                <w:b/>
                <w:bCs/>
                <w:i/>
                <w:iCs/>
                <w:sz w:val="16"/>
                <w:szCs w:val="16"/>
              </w:rPr>
            </w:pPr>
            <w:r w:rsidRPr="00BB7B52">
              <w:rPr>
                <w:rFonts w:ascii="Arial" w:eastAsia="Times New Roman" w:hAnsi="Arial" w:cs="Arial"/>
                <w:b/>
                <w:bCs/>
                <w:i/>
                <w:iCs/>
                <w:sz w:val="16"/>
                <w:szCs w:val="16"/>
              </w:rPr>
              <w:t>Elk City</w:t>
            </w:r>
          </w:p>
        </w:tc>
        <w:tc>
          <w:tcPr>
            <w:tcW w:w="672" w:type="dxa"/>
            <w:tcBorders>
              <w:top w:val="single" w:sz="4" w:space="0" w:color="auto"/>
              <w:left w:val="nil"/>
              <w:bottom w:val="single" w:sz="4" w:space="0" w:color="000000"/>
              <w:right w:val="single" w:sz="4" w:space="0" w:color="000000"/>
            </w:tcBorders>
            <w:shd w:val="clear" w:color="auto" w:fill="auto"/>
            <w:hideMark/>
          </w:tcPr>
          <w:p w14:paraId="20CCEC16" w14:textId="77777777" w:rsidR="00BB7B52" w:rsidRPr="00BB7B52" w:rsidRDefault="00BB7B52" w:rsidP="00BB7B52">
            <w:pPr>
              <w:widowControl/>
              <w:spacing w:line="240" w:lineRule="auto"/>
              <w:ind w:left="0" w:right="0" w:firstLine="0"/>
              <w:jc w:val="center"/>
              <w:rPr>
                <w:rFonts w:ascii="Arial" w:eastAsia="Times New Roman" w:hAnsi="Arial" w:cs="Arial"/>
                <w:b/>
                <w:bCs/>
                <w:i/>
                <w:iCs/>
                <w:sz w:val="16"/>
                <w:szCs w:val="16"/>
              </w:rPr>
            </w:pPr>
            <w:r w:rsidRPr="00BB7B52">
              <w:rPr>
                <w:rFonts w:ascii="Arial" w:eastAsia="Times New Roman" w:hAnsi="Arial" w:cs="Arial"/>
                <w:b/>
                <w:bCs/>
                <w:i/>
                <w:iCs/>
                <w:sz w:val="16"/>
                <w:szCs w:val="16"/>
              </w:rPr>
              <w:t>Idaho</w:t>
            </w:r>
          </w:p>
        </w:tc>
        <w:tc>
          <w:tcPr>
            <w:tcW w:w="901" w:type="dxa"/>
            <w:tcBorders>
              <w:top w:val="single" w:sz="4" w:space="0" w:color="auto"/>
              <w:left w:val="nil"/>
              <w:bottom w:val="single" w:sz="4" w:space="0" w:color="000000"/>
              <w:right w:val="single" w:sz="4" w:space="0" w:color="000000"/>
            </w:tcBorders>
            <w:shd w:val="clear" w:color="auto" w:fill="auto"/>
            <w:hideMark/>
          </w:tcPr>
          <w:p w14:paraId="7089C4AE" w14:textId="77777777" w:rsidR="00BB7B52" w:rsidRPr="00BB7B52" w:rsidRDefault="00BB7B52" w:rsidP="00BB7B52">
            <w:pPr>
              <w:widowControl/>
              <w:spacing w:line="240" w:lineRule="auto"/>
              <w:ind w:left="0" w:right="0" w:firstLine="0"/>
              <w:jc w:val="center"/>
              <w:rPr>
                <w:rFonts w:ascii="Arial" w:eastAsia="Times New Roman" w:hAnsi="Arial" w:cs="Arial"/>
                <w:b/>
                <w:bCs/>
                <w:i/>
                <w:iCs/>
                <w:sz w:val="16"/>
                <w:szCs w:val="16"/>
              </w:rPr>
            </w:pPr>
            <w:r w:rsidRPr="00BB7B52">
              <w:rPr>
                <w:rFonts w:ascii="Arial" w:eastAsia="Times New Roman" w:hAnsi="Arial" w:cs="Arial"/>
                <w:b/>
                <w:bCs/>
                <w:i/>
                <w:iCs/>
                <w:sz w:val="16"/>
                <w:szCs w:val="16"/>
              </w:rPr>
              <w:t>Sweeney Hill Road</w:t>
            </w:r>
          </w:p>
        </w:tc>
        <w:tc>
          <w:tcPr>
            <w:tcW w:w="3433" w:type="dxa"/>
            <w:gridSpan w:val="3"/>
            <w:tcBorders>
              <w:top w:val="single" w:sz="4" w:space="0" w:color="auto"/>
              <w:left w:val="nil"/>
              <w:bottom w:val="single" w:sz="4" w:space="0" w:color="000000"/>
              <w:right w:val="single" w:sz="4" w:space="0" w:color="000000"/>
            </w:tcBorders>
            <w:shd w:val="clear" w:color="auto" w:fill="auto"/>
            <w:hideMark/>
          </w:tcPr>
          <w:p w14:paraId="704B4C5B" w14:textId="77777777" w:rsidR="00BB7B52" w:rsidRPr="00BB7B52" w:rsidRDefault="00BB7B52" w:rsidP="00BB7B52">
            <w:pPr>
              <w:widowControl/>
              <w:spacing w:line="240" w:lineRule="auto"/>
              <w:ind w:left="0" w:right="0" w:firstLineChars="400" w:firstLine="643"/>
              <w:rPr>
                <w:rFonts w:ascii="Arial" w:eastAsia="Times New Roman" w:hAnsi="Arial" w:cs="Arial"/>
                <w:b/>
                <w:bCs/>
                <w:i/>
                <w:iCs/>
                <w:sz w:val="16"/>
                <w:szCs w:val="16"/>
              </w:rPr>
            </w:pPr>
            <w:r w:rsidRPr="00BB7B52">
              <w:rPr>
                <w:rFonts w:ascii="Arial" w:eastAsia="Times New Roman" w:hAnsi="Arial" w:cs="Arial"/>
                <w:b/>
                <w:bCs/>
                <w:i/>
                <w:iCs/>
                <w:sz w:val="16"/>
                <w:szCs w:val="16"/>
              </w:rPr>
              <w:t>44'-6" Span x 28-0" Useable Width Modular Steel Bridge</w:t>
            </w:r>
          </w:p>
        </w:tc>
        <w:tc>
          <w:tcPr>
            <w:tcW w:w="1280" w:type="dxa"/>
            <w:tcBorders>
              <w:top w:val="single" w:sz="4" w:space="0" w:color="auto"/>
              <w:left w:val="nil"/>
              <w:bottom w:val="single" w:sz="4" w:space="0" w:color="000000"/>
              <w:right w:val="single" w:sz="4" w:space="0" w:color="000000"/>
            </w:tcBorders>
            <w:shd w:val="clear" w:color="auto" w:fill="auto"/>
          </w:tcPr>
          <w:p w14:paraId="13BD36B9" w14:textId="6B64762A" w:rsidR="00BB7B52" w:rsidRPr="00BB7B52" w:rsidRDefault="00BB7B52" w:rsidP="00BB7B52">
            <w:pPr>
              <w:widowControl/>
              <w:spacing w:line="240" w:lineRule="auto"/>
              <w:ind w:left="0" w:right="0" w:firstLineChars="200" w:firstLine="321"/>
              <w:rPr>
                <w:rFonts w:ascii="Arial" w:eastAsia="Times New Roman" w:hAnsi="Arial" w:cs="Arial"/>
                <w:b/>
                <w:bCs/>
                <w:i/>
                <w:iCs/>
                <w:sz w:val="16"/>
                <w:szCs w:val="16"/>
              </w:rPr>
            </w:pPr>
          </w:p>
        </w:tc>
        <w:tc>
          <w:tcPr>
            <w:tcW w:w="1240" w:type="dxa"/>
            <w:tcBorders>
              <w:top w:val="single" w:sz="4" w:space="0" w:color="auto"/>
              <w:left w:val="nil"/>
              <w:bottom w:val="single" w:sz="4" w:space="0" w:color="000000"/>
              <w:right w:val="single" w:sz="4" w:space="0" w:color="000000"/>
            </w:tcBorders>
            <w:shd w:val="clear" w:color="auto" w:fill="auto"/>
            <w:hideMark/>
          </w:tcPr>
          <w:p w14:paraId="5CE90DD4" w14:textId="08162139" w:rsidR="00BB7B52" w:rsidRPr="00BB7B52" w:rsidRDefault="00BB7B52" w:rsidP="00BB7B52">
            <w:pPr>
              <w:widowControl/>
              <w:spacing w:line="240" w:lineRule="auto"/>
              <w:ind w:left="0" w:right="0" w:firstLine="0"/>
              <w:jc w:val="center"/>
              <w:rPr>
                <w:rFonts w:ascii="Arial" w:eastAsia="Times New Roman" w:hAnsi="Arial" w:cs="Arial"/>
                <w:b/>
                <w:bCs/>
                <w:i/>
                <w:iCs/>
                <w:sz w:val="16"/>
                <w:szCs w:val="16"/>
              </w:rPr>
            </w:pPr>
          </w:p>
        </w:tc>
      </w:tr>
      <w:tr w:rsidR="00BB7B52" w:rsidRPr="00BB7B52" w14:paraId="2D191AE6" w14:textId="77777777" w:rsidTr="00030CC3">
        <w:trPr>
          <w:trHeight w:val="420"/>
        </w:trPr>
        <w:tc>
          <w:tcPr>
            <w:tcW w:w="929" w:type="dxa"/>
            <w:tcBorders>
              <w:top w:val="nil"/>
              <w:left w:val="single" w:sz="4" w:space="0" w:color="000000"/>
              <w:bottom w:val="single" w:sz="4" w:space="0" w:color="000000"/>
              <w:right w:val="single" w:sz="4" w:space="0" w:color="000000"/>
            </w:tcBorders>
            <w:shd w:val="clear" w:color="auto" w:fill="auto"/>
            <w:hideMark/>
          </w:tcPr>
          <w:p w14:paraId="50CF82AF" w14:textId="77777777" w:rsidR="00BB7B52" w:rsidRPr="00BB7B52" w:rsidRDefault="00BB7B52" w:rsidP="00BB7B52">
            <w:pPr>
              <w:widowControl/>
              <w:spacing w:line="240" w:lineRule="auto"/>
              <w:ind w:left="0" w:right="0" w:firstLine="0"/>
              <w:rPr>
                <w:rFonts w:ascii="Arial" w:eastAsia="Times New Roman" w:hAnsi="Arial" w:cs="Arial"/>
                <w:b/>
                <w:bCs/>
                <w:i/>
                <w:iCs/>
                <w:sz w:val="16"/>
                <w:szCs w:val="16"/>
              </w:rPr>
            </w:pPr>
            <w:r w:rsidRPr="00BB7B52">
              <w:rPr>
                <w:rFonts w:ascii="Arial" w:eastAsia="Times New Roman" w:hAnsi="Arial" w:cs="Arial"/>
                <w:b/>
                <w:bCs/>
                <w:i/>
                <w:iCs/>
                <w:sz w:val="16"/>
                <w:szCs w:val="16"/>
              </w:rPr>
              <w:t>ITEM NO.</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43D5519C" w14:textId="77777777" w:rsidR="00BB7B52" w:rsidRPr="00BB7B52" w:rsidRDefault="00BB7B52" w:rsidP="00BB7B52">
            <w:pPr>
              <w:widowControl/>
              <w:spacing w:line="240" w:lineRule="auto"/>
              <w:ind w:left="0" w:right="0" w:firstLine="0"/>
              <w:rPr>
                <w:rFonts w:ascii="Arial" w:eastAsia="Times New Roman" w:hAnsi="Arial" w:cs="Arial"/>
                <w:b/>
                <w:bCs/>
                <w:i/>
                <w:iCs/>
                <w:sz w:val="16"/>
                <w:szCs w:val="16"/>
              </w:rPr>
            </w:pPr>
            <w:r w:rsidRPr="00BB7B52">
              <w:rPr>
                <w:rFonts w:ascii="Arial" w:eastAsia="Times New Roman" w:hAnsi="Arial" w:cs="Arial"/>
                <w:b/>
                <w:bCs/>
                <w:i/>
                <w:iCs/>
                <w:sz w:val="16"/>
                <w:szCs w:val="16"/>
              </w:rPr>
              <w:t>DESCRIPTION</w:t>
            </w:r>
          </w:p>
        </w:tc>
        <w:tc>
          <w:tcPr>
            <w:tcW w:w="911" w:type="dxa"/>
            <w:tcBorders>
              <w:top w:val="nil"/>
              <w:left w:val="nil"/>
              <w:bottom w:val="single" w:sz="4" w:space="0" w:color="000000"/>
              <w:right w:val="single" w:sz="4" w:space="0" w:color="000000"/>
            </w:tcBorders>
            <w:shd w:val="clear" w:color="auto" w:fill="auto"/>
            <w:hideMark/>
          </w:tcPr>
          <w:p w14:paraId="69A8A5EF" w14:textId="77777777" w:rsidR="00BB7B52" w:rsidRPr="00BB7B52" w:rsidRDefault="00BB7B52" w:rsidP="00BB7B52">
            <w:pPr>
              <w:widowControl/>
              <w:spacing w:line="240" w:lineRule="auto"/>
              <w:ind w:left="0" w:right="0" w:firstLineChars="200" w:firstLine="321"/>
              <w:rPr>
                <w:rFonts w:ascii="Arial" w:eastAsia="Times New Roman" w:hAnsi="Arial" w:cs="Arial"/>
                <w:b/>
                <w:bCs/>
                <w:i/>
                <w:iCs/>
                <w:sz w:val="16"/>
                <w:szCs w:val="16"/>
              </w:rPr>
            </w:pPr>
            <w:r w:rsidRPr="00BB7B52">
              <w:rPr>
                <w:rFonts w:ascii="Arial" w:eastAsia="Times New Roman" w:hAnsi="Arial" w:cs="Arial"/>
                <w:b/>
                <w:bCs/>
                <w:i/>
                <w:iCs/>
                <w:sz w:val="16"/>
                <w:szCs w:val="16"/>
              </w:rPr>
              <w:t>UNIT</w:t>
            </w:r>
          </w:p>
        </w:tc>
        <w:tc>
          <w:tcPr>
            <w:tcW w:w="1034" w:type="dxa"/>
            <w:tcBorders>
              <w:top w:val="nil"/>
              <w:left w:val="nil"/>
              <w:bottom w:val="single" w:sz="4" w:space="0" w:color="000000"/>
              <w:right w:val="single" w:sz="4" w:space="0" w:color="000000"/>
            </w:tcBorders>
            <w:shd w:val="clear" w:color="auto" w:fill="auto"/>
            <w:hideMark/>
          </w:tcPr>
          <w:p w14:paraId="05F2C0FB" w14:textId="77777777" w:rsidR="00BB7B52" w:rsidRPr="00BB7B52" w:rsidRDefault="00BB7B52" w:rsidP="00BB7B52">
            <w:pPr>
              <w:widowControl/>
              <w:spacing w:line="240" w:lineRule="auto"/>
              <w:ind w:left="0" w:right="0" w:firstLine="0"/>
              <w:jc w:val="center"/>
              <w:rPr>
                <w:rFonts w:ascii="Arial" w:eastAsia="Times New Roman" w:hAnsi="Arial" w:cs="Arial"/>
                <w:b/>
                <w:bCs/>
                <w:i/>
                <w:iCs/>
                <w:sz w:val="16"/>
                <w:szCs w:val="16"/>
              </w:rPr>
            </w:pPr>
            <w:r w:rsidRPr="00BB7B52">
              <w:rPr>
                <w:rFonts w:ascii="Arial" w:eastAsia="Times New Roman" w:hAnsi="Arial" w:cs="Arial"/>
                <w:b/>
                <w:bCs/>
                <w:i/>
                <w:iCs/>
                <w:sz w:val="16"/>
                <w:szCs w:val="16"/>
              </w:rPr>
              <w:t>QUANTITY</w:t>
            </w:r>
          </w:p>
        </w:tc>
        <w:tc>
          <w:tcPr>
            <w:tcW w:w="1280" w:type="dxa"/>
            <w:tcBorders>
              <w:top w:val="nil"/>
              <w:left w:val="nil"/>
              <w:bottom w:val="single" w:sz="4" w:space="0" w:color="000000"/>
              <w:right w:val="single" w:sz="4" w:space="0" w:color="000000"/>
            </w:tcBorders>
            <w:shd w:val="clear" w:color="auto" w:fill="auto"/>
            <w:hideMark/>
          </w:tcPr>
          <w:p w14:paraId="4CE21A06" w14:textId="77777777" w:rsidR="00BB7B52" w:rsidRPr="00BB7B52" w:rsidRDefault="00BB7B52" w:rsidP="00BB7B52">
            <w:pPr>
              <w:widowControl/>
              <w:spacing w:line="240" w:lineRule="auto"/>
              <w:ind w:left="0" w:right="0" w:firstLineChars="200" w:firstLine="321"/>
              <w:rPr>
                <w:rFonts w:ascii="Arial" w:eastAsia="Times New Roman" w:hAnsi="Arial" w:cs="Arial"/>
                <w:b/>
                <w:bCs/>
                <w:i/>
                <w:iCs/>
                <w:sz w:val="16"/>
                <w:szCs w:val="16"/>
              </w:rPr>
            </w:pPr>
            <w:r w:rsidRPr="00BB7B52">
              <w:rPr>
                <w:rFonts w:ascii="Arial" w:eastAsia="Times New Roman" w:hAnsi="Arial" w:cs="Arial"/>
                <w:b/>
                <w:bCs/>
                <w:i/>
                <w:iCs/>
                <w:sz w:val="16"/>
                <w:szCs w:val="16"/>
              </w:rPr>
              <w:t>PRICE</w:t>
            </w:r>
          </w:p>
        </w:tc>
        <w:tc>
          <w:tcPr>
            <w:tcW w:w="1240" w:type="dxa"/>
            <w:tcBorders>
              <w:top w:val="nil"/>
              <w:left w:val="nil"/>
              <w:bottom w:val="single" w:sz="4" w:space="0" w:color="000000"/>
              <w:right w:val="single" w:sz="4" w:space="0" w:color="000000"/>
            </w:tcBorders>
            <w:shd w:val="clear" w:color="auto" w:fill="auto"/>
            <w:hideMark/>
          </w:tcPr>
          <w:p w14:paraId="190D44E7" w14:textId="77777777" w:rsidR="00BB7B52" w:rsidRPr="00BB7B52" w:rsidRDefault="00BB7B52" w:rsidP="00BB7B52">
            <w:pPr>
              <w:widowControl/>
              <w:spacing w:line="240" w:lineRule="auto"/>
              <w:ind w:left="0" w:right="0" w:firstLineChars="200" w:firstLine="321"/>
              <w:rPr>
                <w:rFonts w:ascii="Arial" w:eastAsia="Times New Roman" w:hAnsi="Arial" w:cs="Arial"/>
                <w:b/>
                <w:bCs/>
                <w:i/>
                <w:iCs/>
                <w:sz w:val="16"/>
                <w:szCs w:val="16"/>
              </w:rPr>
            </w:pPr>
            <w:r w:rsidRPr="00BB7B52">
              <w:rPr>
                <w:rFonts w:ascii="Arial" w:eastAsia="Times New Roman" w:hAnsi="Arial" w:cs="Arial"/>
                <w:b/>
                <w:bCs/>
                <w:i/>
                <w:iCs/>
                <w:sz w:val="16"/>
                <w:szCs w:val="16"/>
              </w:rPr>
              <w:t>AMOUNT</w:t>
            </w:r>
          </w:p>
        </w:tc>
      </w:tr>
      <w:tr w:rsidR="00BB7B52" w:rsidRPr="00BB7B52" w14:paraId="4BBAA69F"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3729C03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15101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57C110CB"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Mobilization</w:t>
            </w:r>
          </w:p>
        </w:tc>
        <w:tc>
          <w:tcPr>
            <w:tcW w:w="911" w:type="dxa"/>
            <w:tcBorders>
              <w:top w:val="nil"/>
              <w:left w:val="nil"/>
              <w:bottom w:val="single" w:sz="4" w:space="0" w:color="000000"/>
              <w:right w:val="single" w:sz="4" w:space="0" w:color="000000"/>
            </w:tcBorders>
            <w:shd w:val="clear" w:color="auto" w:fill="auto"/>
            <w:hideMark/>
          </w:tcPr>
          <w:p w14:paraId="24AE28C5"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485ECC0E"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77C721A7" w14:textId="77777777" w:rsidR="00BB7B52" w:rsidRPr="00BB7B52" w:rsidRDefault="00BB7B52" w:rsidP="00BB7B52">
            <w:pPr>
              <w:widowControl/>
              <w:spacing w:line="240" w:lineRule="auto"/>
              <w:ind w:left="0" w:right="0" w:firstLine="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2D630B71"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69086F24"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529700EB"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lastRenderedPageBreak/>
              <w:t>15201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060B2B70"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Construction Survey and Staking</w:t>
            </w:r>
          </w:p>
        </w:tc>
        <w:tc>
          <w:tcPr>
            <w:tcW w:w="911" w:type="dxa"/>
            <w:tcBorders>
              <w:top w:val="nil"/>
              <w:left w:val="nil"/>
              <w:bottom w:val="single" w:sz="4" w:space="0" w:color="000000"/>
              <w:right w:val="single" w:sz="4" w:space="0" w:color="000000"/>
            </w:tcBorders>
            <w:shd w:val="clear" w:color="auto" w:fill="auto"/>
            <w:hideMark/>
          </w:tcPr>
          <w:p w14:paraId="758E2906"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69C8B401"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53AE68B2" w14:textId="77777777" w:rsidR="00BB7B52" w:rsidRPr="00BB7B52" w:rsidRDefault="00BB7B52" w:rsidP="00BB7B52">
            <w:pPr>
              <w:widowControl/>
              <w:spacing w:line="240" w:lineRule="auto"/>
              <w:ind w:left="0" w:right="0" w:firstLine="0"/>
              <w:jc w:val="right"/>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64F368CD"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7C6A6207"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13309C89"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15713</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4AF1F9E7"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Soil Erosion and Pollution Control</w:t>
            </w:r>
          </w:p>
        </w:tc>
        <w:tc>
          <w:tcPr>
            <w:tcW w:w="911" w:type="dxa"/>
            <w:tcBorders>
              <w:top w:val="nil"/>
              <w:left w:val="nil"/>
              <w:bottom w:val="single" w:sz="4" w:space="0" w:color="000000"/>
              <w:right w:val="single" w:sz="4" w:space="0" w:color="000000"/>
            </w:tcBorders>
            <w:shd w:val="clear" w:color="auto" w:fill="auto"/>
            <w:hideMark/>
          </w:tcPr>
          <w:p w14:paraId="400CED5B"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4AFA9F1D"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0BB6FA53" w14:textId="77777777" w:rsidR="00BB7B52" w:rsidRPr="00BB7B52" w:rsidRDefault="00BB7B52" w:rsidP="00BB7B52">
            <w:pPr>
              <w:widowControl/>
              <w:spacing w:line="240" w:lineRule="auto"/>
              <w:ind w:left="0" w:right="0" w:firstLine="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05ADED04"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4ABC61BE"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183FB3DC"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20301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5EE3C893"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Removal of Existing Bridge and Concrete Slab, Disposal Method A</w:t>
            </w:r>
          </w:p>
        </w:tc>
        <w:tc>
          <w:tcPr>
            <w:tcW w:w="911" w:type="dxa"/>
            <w:tcBorders>
              <w:top w:val="nil"/>
              <w:left w:val="nil"/>
              <w:bottom w:val="single" w:sz="4" w:space="0" w:color="000000"/>
              <w:right w:val="single" w:sz="4" w:space="0" w:color="000000"/>
            </w:tcBorders>
            <w:shd w:val="clear" w:color="auto" w:fill="auto"/>
            <w:hideMark/>
          </w:tcPr>
          <w:p w14:paraId="63929E72"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0AD55C9A"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364E239D" w14:textId="77777777" w:rsidR="00BB7B52" w:rsidRPr="00BB7B52" w:rsidRDefault="00BB7B52" w:rsidP="00BB7B52">
            <w:pPr>
              <w:widowControl/>
              <w:spacing w:line="240" w:lineRule="auto"/>
              <w:ind w:left="0" w:right="0" w:firstLine="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6EB90331"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5B798868"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37FE8214"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20403</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39D0FAC1"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Roadway Embankment, Compaction Placement Method 1</w:t>
            </w:r>
          </w:p>
        </w:tc>
        <w:tc>
          <w:tcPr>
            <w:tcW w:w="911" w:type="dxa"/>
            <w:tcBorders>
              <w:top w:val="nil"/>
              <w:left w:val="nil"/>
              <w:bottom w:val="single" w:sz="4" w:space="0" w:color="000000"/>
              <w:right w:val="single" w:sz="4" w:space="0" w:color="000000"/>
            </w:tcBorders>
            <w:shd w:val="clear" w:color="auto" w:fill="auto"/>
            <w:hideMark/>
          </w:tcPr>
          <w:p w14:paraId="21308E83"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CY</w:t>
            </w:r>
          </w:p>
        </w:tc>
        <w:tc>
          <w:tcPr>
            <w:tcW w:w="1034" w:type="dxa"/>
            <w:tcBorders>
              <w:top w:val="nil"/>
              <w:left w:val="nil"/>
              <w:bottom w:val="single" w:sz="4" w:space="0" w:color="000000"/>
              <w:right w:val="single" w:sz="4" w:space="0" w:color="000000"/>
            </w:tcBorders>
            <w:shd w:val="clear" w:color="auto" w:fill="auto"/>
            <w:noWrap/>
            <w:hideMark/>
          </w:tcPr>
          <w:p w14:paraId="5ED80D9B"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152</w:t>
            </w:r>
          </w:p>
        </w:tc>
        <w:tc>
          <w:tcPr>
            <w:tcW w:w="1280" w:type="dxa"/>
            <w:tcBorders>
              <w:top w:val="nil"/>
              <w:left w:val="nil"/>
              <w:bottom w:val="single" w:sz="4" w:space="0" w:color="000000"/>
              <w:right w:val="single" w:sz="4" w:space="0" w:color="000000"/>
            </w:tcBorders>
            <w:shd w:val="clear" w:color="auto" w:fill="auto"/>
            <w:noWrap/>
            <w:hideMark/>
          </w:tcPr>
          <w:p w14:paraId="218EE13B"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016359D2"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4D011C53"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6072E3A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20806</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32959714"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Structure Excavation &amp; Backfill</w:t>
            </w:r>
          </w:p>
        </w:tc>
        <w:tc>
          <w:tcPr>
            <w:tcW w:w="911" w:type="dxa"/>
            <w:tcBorders>
              <w:top w:val="nil"/>
              <w:left w:val="nil"/>
              <w:bottom w:val="single" w:sz="4" w:space="0" w:color="000000"/>
              <w:right w:val="single" w:sz="4" w:space="0" w:color="000000"/>
            </w:tcBorders>
            <w:shd w:val="clear" w:color="auto" w:fill="auto"/>
            <w:hideMark/>
          </w:tcPr>
          <w:p w14:paraId="2FD1A053"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180063A0"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61FAB1F0" w14:textId="77777777" w:rsidR="00BB7B52" w:rsidRPr="00BB7B52" w:rsidRDefault="00BB7B52" w:rsidP="00BB7B52">
            <w:pPr>
              <w:widowControl/>
              <w:spacing w:line="240" w:lineRule="auto"/>
              <w:ind w:left="0" w:right="0" w:firstLine="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69892298"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0474BA64"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3EA886B3"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25101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6244661B"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Placed Riprap, Class 4</w:t>
            </w:r>
          </w:p>
        </w:tc>
        <w:tc>
          <w:tcPr>
            <w:tcW w:w="911" w:type="dxa"/>
            <w:tcBorders>
              <w:top w:val="nil"/>
              <w:left w:val="nil"/>
              <w:bottom w:val="single" w:sz="4" w:space="0" w:color="000000"/>
              <w:right w:val="single" w:sz="4" w:space="0" w:color="000000"/>
            </w:tcBorders>
            <w:shd w:val="clear" w:color="auto" w:fill="auto"/>
            <w:hideMark/>
          </w:tcPr>
          <w:p w14:paraId="750DF4EB"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CY</w:t>
            </w:r>
          </w:p>
        </w:tc>
        <w:tc>
          <w:tcPr>
            <w:tcW w:w="1034" w:type="dxa"/>
            <w:tcBorders>
              <w:top w:val="nil"/>
              <w:left w:val="nil"/>
              <w:bottom w:val="single" w:sz="4" w:space="0" w:color="000000"/>
              <w:right w:val="single" w:sz="4" w:space="0" w:color="000000"/>
            </w:tcBorders>
            <w:shd w:val="clear" w:color="auto" w:fill="auto"/>
            <w:noWrap/>
            <w:hideMark/>
          </w:tcPr>
          <w:p w14:paraId="3379D6C7"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126</w:t>
            </w:r>
          </w:p>
        </w:tc>
        <w:tc>
          <w:tcPr>
            <w:tcW w:w="1280" w:type="dxa"/>
            <w:tcBorders>
              <w:top w:val="nil"/>
              <w:left w:val="nil"/>
              <w:bottom w:val="single" w:sz="4" w:space="0" w:color="000000"/>
              <w:right w:val="single" w:sz="4" w:space="0" w:color="000000"/>
            </w:tcBorders>
            <w:shd w:val="clear" w:color="auto" w:fill="auto"/>
            <w:noWrap/>
            <w:hideMark/>
          </w:tcPr>
          <w:p w14:paraId="6431706D"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57B2E129"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136E441D"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0D1F2F4D"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27250</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00664D75"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Geocell Abutment Stabilization, 6 Inch Depth</w:t>
            </w:r>
          </w:p>
        </w:tc>
        <w:tc>
          <w:tcPr>
            <w:tcW w:w="911" w:type="dxa"/>
            <w:tcBorders>
              <w:top w:val="nil"/>
              <w:left w:val="nil"/>
              <w:bottom w:val="single" w:sz="4" w:space="0" w:color="000000"/>
              <w:right w:val="single" w:sz="4" w:space="0" w:color="000000"/>
            </w:tcBorders>
            <w:shd w:val="clear" w:color="auto" w:fill="auto"/>
            <w:hideMark/>
          </w:tcPr>
          <w:p w14:paraId="6FB6229F"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SY</w:t>
            </w:r>
          </w:p>
        </w:tc>
        <w:tc>
          <w:tcPr>
            <w:tcW w:w="1034" w:type="dxa"/>
            <w:tcBorders>
              <w:top w:val="nil"/>
              <w:left w:val="nil"/>
              <w:bottom w:val="single" w:sz="4" w:space="0" w:color="000000"/>
              <w:right w:val="single" w:sz="4" w:space="0" w:color="000000"/>
            </w:tcBorders>
            <w:shd w:val="clear" w:color="auto" w:fill="auto"/>
            <w:noWrap/>
            <w:hideMark/>
          </w:tcPr>
          <w:p w14:paraId="395B128B"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41</w:t>
            </w:r>
          </w:p>
        </w:tc>
        <w:tc>
          <w:tcPr>
            <w:tcW w:w="1280" w:type="dxa"/>
            <w:tcBorders>
              <w:top w:val="nil"/>
              <w:left w:val="nil"/>
              <w:bottom w:val="single" w:sz="4" w:space="0" w:color="000000"/>
              <w:right w:val="single" w:sz="4" w:space="0" w:color="000000"/>
            </w:tcBorders>
            <w:shd w:val="clear" w:color="auto" w:fill="auto"/>
            <w:noWrap/>
            <w:hideMark/>
          </w:tcPr>
          <w:p w14:paraId="75E32C32"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272361DE"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489E81A7"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0837C46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30207</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5E779D21"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Aggregate Surface Course, 1" Minus, Compaction Method 1</w:t>
            </w:r>
          </w:p>
        </w:tc>
        <w:tc>
          <w:tcPr>
            <w:tcW w:w="911" w:type="dxa"/>
            <w:tcBorders>
              <w:top w:val="nil"/>
              <w:left w:val="nil"/>
              <w:bottom w:val="single" w:sz="4" w:space="0" w:color="000000"/>
              <w:right w:val="single" w:sz="4" w:space="0" w:color="000000"/>
            </w:tcBorders>
            <w:shd w:val="clear" w:color="auto" w:fill="auto"/>
            <w:hideMark/>
          </w:tcPr>
          <w:p w14:paraId="2DD3EDC8"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CY</w:t>
            </w:r>
          </w:p>
        </w:tc>
        <w:tc>
          <w:tcPr>
            <w:tcW w:w="1034" w:type="dxa"/>
            <w:tcBorders>
              <w:top w:val="nil"/>
              <w:left w:val="nil"/>
              <w:bottom w:val="single" w:sz="4" w:space="0" w:color="000000"/>
              <w:right w:val="single" w:sz="4" w:space="0" w:color="000000"/>
            </w:tcBorders>
            <w:shd w:val="clear" w:color="auto" w:fill="auto"/>
            <w:noWrap/>
            <w:hideMark/>
          </w:tcPr>
          <w:p w14:paraId="3655CF9F"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100</w:t>
            </w:r>
          </w:p>
        </w:tc>
        <w:tc>
          <w:tcPr>
            <w:tcW w:w="1280" w:type="dxa"/>
            <w:tcBorders>
              <w:top w:val="nil"/>
              <w:left w:val="nil"/>
              <w:bottom w:val="single" w:sz="4" w:space="0" w:color="000000"/>
              <w:right w:val="single" w:sz="4" w:space="0" w:color="000000"/>
            </w:tcBorders>
            <w:shd w:val="clear" w:color="auto" w:fill="auto"/>
            <w:noWrap/>
            <w:hideMark/>
          </w:tcPr>
          <w:p w14:paraId="150AE8EC"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5E965743"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5A3518CA"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03E0B51E"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40301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5E910462"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Hot Asphalt Concrete Pavement, Grading C, PG 58-28</w:t>
            </w:r>
          </w:p>
        </w:tc>
        <w:tc>
          <w:tcPr>
            <w:tcW w:w="911" w:type="dxa"/>
            <w:tcBorders>
              <w:top w:val="nil"/>
              <w:left w:val="nil"/>
              <w:bottom w:val="single" w:sz="4" w:space="0" w:color="000000"/>
              <w:right w:val="single" w:sz="4" w:space="0" w:color="000000"/>
            </w:tcBorders>
            <w:shd w:val="clear" w:color="auto" w:fill="auto"/>
            <w:hideMark/>
          </w:tcPr>
          <w:p w14:paraId="7C61FE30"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Ton</w:t>
            </w:r>
          </w:p>
        </w:tc>
        <w:tc>
          <w:tcPr>
            <w:tcW w:w="1034" w:type="dxa"/>
            <w:tcBorders>
              <w:top w:val="nil"/>
              <w:left w:val="nil"/>
              <w:bottom w:val="single" w:sz="4" w:space="0" w:color="000000"/>
              <w:right w:val="single" w:sz="4" w:space="0" w:color="000000"/>
            </w:tcBorders>
            <w:shd w:val="clear" w:color="auto" w:fill="auto"/>
            <w:noWrap/>
            <w:hideMark/>
          </w:tcPr>
          <w:p w14:paraId="5661686E"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142</w:t>
            </w:r>
          </w:p>
        </w:tc>
        <w:tc>
          <w:tcPr>
            <w:tcW w:w="1280" w:type="dxa"/>
            <w:tcBorders>
              <w:top w:val="nil"/>
              <w:left w:val="nil"/>
              <w:bottom w:val="single" w:sz="4" w:space="0" w:color="000000"/>
              <w:right w:val="single" w:sz="4" w:space="0" w:color="000000"/>
            </w:tcBorders>
            <w:shd w:val="clear" w:color="auto" w:fill="auto"/>
            <w:noWrap/>
            <w:hideMark/>
          </w:tcPr>
          <w:p w14:paraId="71F01A80"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233598D6"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14F5CEB4"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hideMark/>
          </w:tcPr>
          <w:p w14:paraId="4204EF6D" w14:textId="77777777" w:rsidR="00BB7B52" w:rsidRPr="00BB7B52" w:rsidRDefault="00BB7B52" w:rsidP="00BB7B52">
            <w:pPr>
              <w:widowControl/>
              <w:spacing w:line="240" w:lineRule="auto"/>
              <w:ind w:left="0" w:right="0" w:firstLineChars="100" w:firstLine="160"/>
              <w:rPr>
                <w:rFonts w:ascii="Arial" w:eastAsia="Times New Roman" w:hAnsi="Arial" w:cs="Arial"/>
                <w:sz w:val="16"/>
                <w:szCs w:val="16"/>
              </w:rPr>
            </w:pPr>
            <w:r w:rsidRPr="00BB7B52">
              <w:rPr>
                <w:rFonts w:ascii="Arial" w:eastAsia="Times New Roman" w:hAnsi="Arial" w:cs="Arial"/>
                <w:sz w:val="16"/>
                <w:szCs w:val="16"/>
              </w:rPr>
              <w:t>553A01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5261ED9B"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Precast Concrete Member, Grade Beams</w:t>
            </w:r>
          </w:p>
        </w:tc>
        <w:tc>
          <w:tcPr>
            <w:tcW w:w="911" w:type="dxa"/>
            <w:tcBorders>
              <w:top w:val="nil"/>
              <w:left w:val="nil"/>
              <w:bottom w:val="single" w:sz="4" w:space="0" w:color="000000"/>
              <w:right w:val="single" w:sz="4" w:space="0" w:color="000000"/>
            </w:tcBorders>
            <w:shd w:val="clear" w:color="auto" w:fill="auto"/>
            <w:hideMark/>
          </w:tcPr>
          <w:p w14:paraId="11E53851"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21AE2936"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316FAF6B" w14:textId="77777777" w:rsidR="00BB7B52" w:rsidRPr="00BB7B52" w:rsidRDefault="00BB7B52" w:rsidP="00BB7B52">
            <w:pPr>
              <w:widowControl/>
              <w:spacing w:line="240" w:lineRule="auto"/>
              <w:ind w:left="0" w:right="0" w:firstLine="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24A97B8E"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5DCFB051"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35079A3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55503</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7FB527F8"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Pre-Fabricated Steel Modular Bridge</w:t>
            </w:r>
          </w:p>
        </w:tc>
        <w:tc>
          <w:tcPr>
            <w:tcW w:w="911" w:type="dxa"/>
            <w:tcBorders>
              <w:top w:val="nil"/>
              <w:left w:val="nil"/>
              <w:bottom w:val="single" w:sz="4" w:space="0" w:color="000000"/>
              <w:right w:val="single" w:sz="4" w:space="0" w:color="000000"/>
            </w:tcBorders>
            <w:shd w:val="clear" w:color="auto" w:fill="auto"/>
            <w:hideMark/>
          </w:tcPr>
          <w:p w14:paraId="63CB4110"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078BF947"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1FE6D2F1" w14:textId="77777777" w:rsidR="00BB7B52" w:rsidRPr="00BB7B52" w:rsidRDefault="00BB7B52" w:rsidP="00BB7B52">
            <w:pPr>
              <w:widowControl/>
              <w:spacing w:line="240" w:lineRule="auto"/>
              <w:ind w:left="0" w:right="0" w:firstLine="0"/>
              <w:jc w:val="right"/>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7537193A"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13AFF132"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hideMark/>
          </w:tcPr>
          <w:p w14:paraId="03AC0326" w14:textId="77777777" w:rsidR="00BB7B52" w:rsidRPr="00BB7B52" w:rsidRDefault="00BB7B52" w:rsidP="00BB7B52">
            <w:pPr>
              <w:widowControl/>
              <w:spacing w:line="240" w:lineRule="auto"/>
              <w:ind w:left="0" w:right="0" w:firstLineChars="100" w:firstLine="160"/>
              <w:rPr>
                <w:rFonts w:ascii="Arial" w:eastAsia="Times New Roman" w:hAnsi="Arial" w:cs="Arial"/>
                <w:sz w:val="16"/>
                <w:szCs w:val="16"/>
              </w:rPr>
            </w:pPr>
            <w:r w:rsidRPr="00BB7B52">
              <w:rPr>
                <w:rFonts w:ascii="Arial" w:eastAsia="Times New Roman" w:hAnsi="Arial" w:cs="Arial"/>
                <w:sz w:val="16"/>
                <w:szCs w:val="16"/>
              </w:rPr>
              <w:t>61702a</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7901759C"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18'-9" Flared Guardrail Terminal End Section</w:t>
            </w:r>
          </w:p>
        </w:tc>
        <w:tc>
          <w:tcPr>
            <w:tcW w:w="911" w:type="dxa"/>
            <w:tcBorders>
              <w:top w:val="nil"/>
              <w:left w:val="nil"/>
              <w:bottom w:val="single" w:sz="4" w:space="0" w:color="000000"/>
              <w:right w:val="single" w:sz="4" w:space="0" w:color="000000"/>
            </w:tcBorders>
            <w:shd w:val="clear" w:color="auto" w:fill="auto"/>
            <w:hideMark/>
          </w:tcPr>
          <w:p w14:paraId="4809D357"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3BFD7936"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3</w:t>
            </w:r>
          </w:p>
        </w:tc>
        <w:tc>
          <w:tcPr>
            <w:tcW w:w="1280" w:type="dxa"/>
            <w:tcBorders>
              <w:top w:val="nil"/>
              <w:left w:val="nil"/>
              <w:bottom w:val="single" w:sz="4" w:space="0" w:color="000000"/>
              <w:right w:val="single" w:sz="4" w:space="0" w:color="000000"/>
            </w:tcBorders>
            <w:shd w:val="clear" w:color="auto" w:fill="auto"/>
            <w:noWrap/>
            <w:hideMark/>
          </w:tcPr>
          <w:p w14:paraId="061FE6D6"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10E74788"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1B99522F"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hideMark/>
          </w:tcPr>
          <w:p w14:paraId="5FC4B4E6" w14:textId="77777777" w:rsidR="00BB7B52" w:rsidRPr="00BB7B52" w:rsidRDefault="00BB7B52" w:rsidP="00BB7B52">
            <w:pPr>
              <w:widowControl/>
              <w:spacing w:line="240" w:lineRule="auto"/>
              <w:ind w:left="0" w:right="0" w:firstLineChars="100" w:firstLine="160"/>
              <w:rPr>
                <w:rFonts w:ascii="Arial" w:eastAsia="Times New Roman" w:hAnsi="Arial" w:cs="Arial"/>
                <w:sz w:val="16"/>
                <w:szCs w:val="16"/>
              </w:rPr>
            </w:pPr>
            <w:r w:rsidRPr="00BB7B52">
              <w:rPr>
                <w:rFonts w:ascii="Arial" w:eastAsia="Times New Roman" w:hAnsi="Arial" w:cs="Arial"/>
                <w:sz w:val="16"/>
                <w:szCs w:val="16"/>
              </w:rPr>
              <w:t>61702b</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185CBC11"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Radiused Guardrail Terminal End Section</w:t>
            </w:r>
          </w:p>
        </w:tc>
        <w:tc>
          <w:tcPr>
            <w:tcW w:w="911" w:type="dxa"/>
            <w:tcBorders>
              <w:top w:val="nil"/>
              <w:left w:val="nil"/>
              <w:bottom w:val="single" w:sz="4" w:space="0" w:color="000000"/>
              <w:right w:val="single" w:sz="4" w:space="0" w:color="000000"/>
            </w:tcBorders>
            <w:shd w:val="clear" w:color="auto" w:fill="auto"/>
            <w:hideMark/>
          </w:tcPr>
          <w:p w14:paraId="38A789DB"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0E605A72"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w:t>
            </w:r>
          </w:p>
        </w:tc>
        <w:tc>
          <w:tcPr>
            <w:tcW w:w="1280" w:type="dxa"/>
            <w:tcBorders>
              <w:top w:val="nil"/>
              <w:left w:val="nil"/>
              <w:bottom w:val="single" w:sz="4" w:space="0" w:color="000000"/>
              <w:right w:val="single" w:sz="4" w:space="0" w:color="000000"/>
            </w:tcBorders>
            <w:shd w:val="clear" w:color="auto" w:fill="auto"/>
            <w:noWrap/>
            <w:hideMark/>
          </w:tcPr>
          <w:p w14:paraId="217A909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760AE8FE"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140E683C"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hideMark/>
          </w:tcPr>
          <w:p w14:paraId="63F29CEE" w14:textId="77777777" w:rsidR="00BB7B52" w:rsidRPr="00BB7B52" w:rsidRDefault="00BB7B52" w:rsidP="00BB7B52">
            <w:pPr>
              <w:widowControl/>
              <w:spacing w:line="240" w:lineRule="auto"/>
              <w:ind w:left="0" w:right="0" w:firstLineChars="100" w:firstLine="160"/>
              <w:rPr>
                <w:rFonts w:ascii="Arial" w:eastAsia="Times New Roman" w:hAnsi="Arial" w:cs="Arial"/>
                <w:sz w:val="16"/>
                <w:szCs w:val="16"/>
              </w:rPr>
            </w:pPr>
            <w:r w:rsidRPr="00BB7B52">
              <w:rPr>
                <w:rFonts w:ascii="Arial" w:eastAsia="Times New Roman" w:hAnsi="Arial" w:cs="Arial"/>
                <w:sz w:val="16"/>
                <w:szCs w:val="16"/>
              </w:rPr>
              <w:t>62201a</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6D7B37B7"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Hydraulic Excavator with Thumb</w:t>
            </w:r>
          </w:p>
        </w:tc>
        <w:tc>
          <w:tcPr>
            <w:tcW w:w="911" w:type="dxa"/>
            <w:tcBorders>
              <w:top w:val="nil"/>
              <w:left w:val="nil"/>
              <w:bottom w:val="single" w:sz="4" w:space="0" w:color="000000"/>
              <w:right w:val="single" w:sz="4" w:space="0" w:color="000000"/>
            </w:tcBorders>
            <w:shd w:val="clear" w:color="auto" w:fill="auto"/>
            <w:hideMark/>
          </w:tcPr>
          <w:p w14:paraId="2B155ED8"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Hour</w:t>
            </w:r>
          </w:p>
        </w:tc>
        <w:tc>
          <w:tcPr>
            <w:tcW w:w="1034" w:type="dxa"/>
            <w:tcBorders>
              <w:top w:val="nil"/>
              <w:left w:val="nil"/>
              <w:bottom w:val="single" w:sz="4" w:space="0" w:color="000000"/>
              <w:right w:val="single" w:sz="4" w:space="0" w:color="000000"/>
            </w:tcBorders>
            <w:shd w:val="clear" w:color="auto" w:fill="auto"/>
            <w:noWrap/>
            <w:hideMark/>
          </w:tcPr>
          <w:p w14:paraId="6DE44594"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4</w:t>
            </w:r>
          </w:p>
        </w:tc>
        <w:tc>
          <w:tcPr>
            <w:tcW w:w="1280" w:type="dxa"/>
            <w:tcBorders>
              <w:top w:val="nil"/>
              <w:left w:val="nil"/>
              <w:bottom w:val="single" w:sz="4" w:space="0" w:color="000000"/>
              <w:right w:val="single" w:sz="4" w:space="0" w:color="000000"/>
            </w:tcBorders>
            <w:shd w:val="clear" w:color="auto" w:fill="auto"/>
            <w:noWrap/>
            <w:hideMark/>
          </w:tcPr>
          <w:p w14:paraId="694E390C"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78EF6BFB"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1AB3BA86"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hideMark/>
          </w:tcPr>
          <w:p w14:paraId="07C17694" w14:textId="77777777" w:rsidR="00BB7B52" w:rsidRPr="00BB7B52" w:rsidRDefault="00BB7B52" w:rsidP="00BB7B52">
            <w:pPr>
              <w:widowControl/>
              <w:spacing w:line="240" w:lineRule="auto"/>
              <w:ind w:left="0" w:right="0" w:firstLineChars="100" w:firstLine="160"/>
              <w:rPr>
                <w:rFonts w:ascii="Arial" w:eastAsia="Times New Roman" w:hAnsi="Arial" w:cs="Arial"/>
                <w:sz w:val="16"/>
                <w:szCs w:val="16"/>
              </w:rPr>
            </w:pPr>
            <w:r w:rsidRPr="00BB7B52">
              <w:rPr>
                <w:rFonts w:ascii="Arial" w:eastAsia="Times New Roman" w:hAnsi="Arial" w:cs="Arial"/>
                <w:sz w:val="16"/>
                <w:szCs w:val="16"/>
              </w:rPr>
              <w:t>62201b</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23EEC8C2"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Large Dump Truck</w:t>
            </w:r>
          </w:p>
        </w:tc>
        <w:tc>
          <w:tcPr>
            <w:tcW w:w="911" w:type="dxa"/>
            <w:tcBorders>
              <w:top w:val="nil"/>
              <w:left w:val="nil"/>
              <w:bottom w:val="single" w:sz="4" w:space="0" w:color="000000"/>
              <w:right w:val="single" w:sz="4" w:space="0" w:color="000000"/>
            </w:tcBorders>
            <w:shd w:val="clear" w:color="auto" w:fill="auto"/>
            <w:hideMark/>
          </w:tcPr>
          <w:p w14:paraId="1A988EC6"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Hour</w:t>
            </w:r>
          </w:p>
        </w:tc>
        <w:tc>
          <w:tcPr>
            <w:tcW w:w="1034" w:type="dxa"/>
            <w:tcBorders>
              <w:top w:val="nil"/>
              <w:left w:val="nil"/>
              <w:bottom w:val="single" w:sz="4" w:space="0" w:color="000000"/>
              <w:right w:val="single" w:sz="4" w:space="0" w:color="000000"/>
            </w:tcBorders>
            <w:shd w:val="clear" w:color="auto" w:fill="auto"/>
            <w:noWrap/>
            <w:hideMark/>
          </w:tcPr>
          <w:p w14:paraId="69AA02AA"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4</w:t>
            </w:r>
          </w:p>
        </w:tc>
        <w:tc>
          <w:tcPr>
            <w:tcW w:w="1280" w:type="dxa"/>
            <w:tcBorders>
              <w:top w:val="nil"/>
              <w:left w:val="nil"/>
              <w:bottom w:val="single" w:sz="4" w:space="0" w:color="000000"/>
              <w:right w:val="single" w:sz="4" w:space="0" w:color="000000"/>
            </w:tcBorders>
            <w:shd w:val="clear" w:color="auto" w:fill="auto"/>
            <w:noWrap/>
            <w:hideMark/>
          </w:tcPr>
          <w:p w14:paraId="3A353190"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25BB3A2E"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362C0BF3"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7C0768EA"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62501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4350C8BA"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Seeding, Dry Method</w:t>
            </w:r>
          </w:p>
        </w:tc>
        <w:tc>
          <w:tcPr>
            <w:tcW w:w="911" w:type="dxa"/>
            <w:tcBorders>
              <w:top w:val="nil"/>
              <w:left w:val="nil"/>
              <w:bottom w:val="single" w:sz="4" w:space="0" w:color="000000"/>
              <w:right w:val="single" w:sz="4" w:space="0" w:color="000000"/>
            </w:tcBorders>
            <w:shd w:val="clear" w:color="auto" w:fill="auto"/>
            <w:hideMark/>
          </w:tcPr>
          <w:p w14:paraId="0D315AD2"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034" w:type="dxa"/>
            <w:tcBorders>
              <w:top w:val="nil"/>
              <w:left w:val="nil"/>
              <w:bottom w:val="single" w:sz="4" w:space="0" w:color="000000"/>
              <w:right w:val="single" w:sz="4" w:space="0" w:color="000000"/>
            </w:tcBorders>
            <w:shd w:val="clear" w:color="auto" w:fill="auto"/>
            <w:hideMark/>
          </w:tcPr>
          <w:p w14:paraId="3975D633"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LS</w:t>
            </w:r>
          </w:p>
        </w:tc>
        <w:tc>
          <w:tcPr>
            <w:tcW w:w="1280" w:type="dxa"/>
            <w:tcBorders>
              <w:top w:val="nil"/>
              <w:left w:val="nil"/>
              <w:bottom w:val="single" w:sz="4" w:space="0" w:color="000000"/>
              <w:right w:val="single" w:sz="4" w:space="0" w:color="000000"/>
            </w:tcBorders>
            <w:shd w:val="clear" w:color="auto" w:fill="auto"/>
            <w:noWrap/>
            <w:hideMark/>
          </w:tcPr>
          <w:p w14:paraId="78A726E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3F8D98CF"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209A2E9C"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52D33F72"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62601</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0D35CDE9"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Streambank Revegetation</w:t>
            </w:r>
          </w:p>
        </w:tc>
        <w:tc>
          <w:tcPr>
            <w:tcW w:w="911" w:type="dxa"/>
            <w:tcBorders>
              <w:top w:val="nil"/>
              <w:left w:val="nil"/>
              <w:bottom w:val="single" w:sz="4" w:space="0" w:color="000000"/>
              <w:right w:val="single" w:sz="4" w:space="0" w:color="000000"/>
            </w:tcBorders>
            <w:shd w:val="clear" w:color="auto" w:fill="auto"/>
            <w:hideMark/>
          </w:tcPr>
          <w:p w14:paraId="642920C9"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SY</w:t>
            </w:r>
          </w:p>
        </w:tc>
        <w:tc>
          <w:tcPr>
            <w:tcW w:w="1034" w:type="dxa"/>
            <w:tcBorders>
              <w:top w:val="nil"/>
              <w:left w:val="nil"/>
              <w:bottom w:val="single" w:sz="4" w:space="0" w:color="000000"/>
              <w:right w:val="single" w:sz="4" w:space="0" w:color="000000"/>
            </w:tcBorders>
            <w:shd w:val="clear" w:color="auto" w:fill="auto"/>
            <w:noWrap/>
            <w:hideMark/>
          </w:tcPr>
          <w:p w14:paraId="18DBA141"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142</w:t>
            </w:r>
          </w:p>
        </w:tc>
        <w:tc>
          <w:tcPr>
            <w:tcW w:w="1280" w:type="dxa"/>
            <w:tcBorders>
              <w:top w:val="nil"/>
              <w:left w:val="nil"/>
              <w:bottom w:val="single" w:sz="4" w:space="0" w:color="000000"/>
              <w:right w:val="single" w:sz="4" w:space="0" w:color="000000"/>
            </w:tcBorders>
            <w:shd w:val="clear" w:color="auto" w:fill="auto"/>
            <w:noWrap/>
            <w:hideMark/>
          </w:tcPr>
          <w:p w14:paraId="3CC5F31C"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110C515E"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2DE4C1C3"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55FAD7A2"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63305</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132F4E33"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Object Markers, Type 3 w/Posts</w:t>
            </w:r>
          </w:p>
        </w:tc>
        <w:tc>
          <w:tcPr>
            <w:tcW w:w="911" w:type="dxa"/>
            <w:tcBorders>
              <w:top w:val="nil"/>
              <w:left w:val="nil"/>
              <w:bottom w:val="single" w:sz="4" w:space="0" w:color="000000"/>
              <w:right w:val="single" w:sz="4" w:space="0" w:color="000000"/>
            </w:tcBorders>
            <w:shd w:val="clear" w:color="auto" w:fill="auto"/>
            <w:hideMark/>
          </w:tcPr>
          <w:p w14:paraId="18D7C708"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28FB42D8"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4</w:t>
            </w:r>
          </w:p>
        </w:tc>
        <w:tc>
          <w:tcPr>
            <w:tcW w:w="1280" w:type="dxa"/>
            <w:tcBorders>
              <w:top w:val="nil"/>
              <w:left w:val="nil"/>
              <w:bottom w:val="single" w:sz="4" w:space="0" w:color="000000"/>
              <w:right w:val="single" w:sz="4" w:space="0" w:color="000000"/>
            </w:tcBorders>
            <w:shd w:val="clear" w:color="auto" w:fill="auto"/>
            <w:noWrap/>
            <w:hideMark/>
          </w:tcPr>
          <w:p w14:paraId="4A401024"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16B80D59"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29769477"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3BEA12AF"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64808</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1DDB89EF"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Channel Excavation and Embankment</w:t>
            </w:r>
          </w:p>
        </w:tc>
        <w:tc>
          <w:tcPr>
            <w:tcW w:w="911" w:type="dxa"/>
            <w:tcBorders>
              <w:top w:val="nil"/>
              <w:left w:val="nil"/>
              <w:bottom w:val="single" w:sz="4" w:space="0" w:color="000000"/>
              <w:right w:val="single" w:sz="4" w:space="0" w:color="000000"/>
            </w:tcBorders>
            <w:shd w:val="clear" w:color="auto" w:fill="auto"/>
            <w:hideMark/>
          </w:tcPr>
          <w:p w14:paraId="0A475ECF"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LF</w:t>
            </w:r>
          </w:p>
        </w:tc>
        <w:tc>
          <w:tcPr>
            <w:tcW w:w="1034" w:type="dxa"/>
            <w:tcBorders>
              <w:top w:val="nil"/>
              <w:left w:val="nil"/>
              <w:bottom w:val="single" w:sz="4" w:space="0" w:color="000000"/>
              <w:right w:val="single" w:sz="4" w:space="0" w:color="000000"/>
            </w:tcBorders>
            <w:shd w:val="clear" w:color="auto" w:fill="auto"/>
            <w:noWrap/>
            <w:hideMark/>
          </w:tcPr>
          <w:p w14:paraId="6F0CDB87"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127</w:t>
            </w:r>
          </w:p>
        </w:tc>
        <w:tc>
          <w:tcPr>
            <w:tcW w:w="1280" w:type="dxa"/>
            <w:tcBorders>
              <w:top w:val="nil"/>
              <w:left w:val="nil"/>
              <w:bottom w:val="single" w:sz="4" w:space="0" w:color="000000"/>
              <w:right w:val="single" w:sz="4" w:space="0" w:color="000000"/>
            </w:tcBorders>
            <w:shd w:val="clear" w:color="auto" w:fill="auto"/>
            <w:noWrap/>
            <w:hideMark/>
          </w:tcPr>
          <w:p w14:paraId="5B4EA9F3"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73DABC4C"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09BDBCD9" w14:textId="77777777" w:rsidTr="00030CC3">
        <w:trPr>
          <w:trHeight w:val="255"/>
        </w:trPr>
        <w:tc>
          <w:tcPr>
            <w:tcW w:w="929" w:type="dxa"/>
            <w:tcBorders>
              <w:top w:val="nil"/>
              <w:left w:val="single" w:sz="4" w:space="0" w:color="000000"/>
              <w:bottom w:val="single" w:sz="4" w:space="0" w:color="000000"/>
              <w:right w:val="single" w:sz="4" w:space="0" w:color="000000"/>
            </w:tcBorders>
            <w:shd w:val="clear" w:color="auto" w:fill="auto"/>
            <w:noWrap/>
            <w:hideMark/>
          </w:tcPr>
          <w:p w14:paraId="452A5F97"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64809</w:t>
            </w:r>
          </w:p>
        </w:tc>
        <w:tc>
          <w:tcPr>
            <w:tcW w:w="3061" w:type="dxa"/>
            <w:gridSpan w:val="3"/>
            <w:tcBorders>
              <w:top w:val="single" w:sz="4" w:space="0" w:color="000000"/>
              <w:left w:val="nil"/>
              <w:bottom w:val="single" w:sz="4" w:space="0" w:color="000000"/>
              <w:right w:val="single" w:sz="4" w:space="0" w:color="000000"/>
            </w:tcBorders>
            <w:shd w:val="clear" w:color="auto" w:fill="auto"/>
            <w:hideMark/>
          </w:tcPr>
          <w:p w14:paraId="05A1ECD7" w14:textId="77777777" w:rsidR="00BB7B52" w:rsidRPr="00BB7B52" w:rsidRDefault="00BB7B52" w:rsidP="00BB7B52">
            <w:pPr>
              <w:widowControl/>
              <w:spacing w:line="240" w:lineRule="auto"/>
              <w:ind w:left="0" w:right="0" w:firstLine="0"/>
              <w:rPr>
                <w:rFonts w:ascii="Arial" w:eastAsia="Times New Roman" w:hAnsi="Arial" w:cs="Arial"/>
                <w:sz w:val="16"/>
                <w:szCs w:val="16"/>
              </w:rPr>
            </w:pPr>
            <w:r w:rsidRPr="00BB7B52">
              <w:rPr>
                <w:rFonts w:ascii="Arial" w:eastAsia="Times New Roman" w:hAnsi="Arial" w:cs="Arial"/>
                <w:sz w:val="16"/>
                <w:szCs w:val="16"/>
              </w:rPr>
              <w:t>Rock Cross-Vane Structure</w:t>
            </w:r>
          </w:p>
        </w:tc>
        <w:tc>
          <w:tcPr>
            <w:tcW w:w="911" w:type="dxa"/>
            <w:tcBorders>
              <w:top w:val="nil"/>
              <w:left w:val="nil"/>
              <w:bottom w:val="single" w:sz="4" w:space="0" w:color="000000"/>
              <w:right w:val="single" w:sz="4" w:space="0" w:color="000000"/>
            </w:tcBorders>
            <w:shd w:val="clear" w:color="auto" w:fill="auto"/>
            <w:hideMark/>
          </w:tcPr>
          <w:p w14:paraId="3007A46F" w14:textId="77777777" w:rsidR="00BB7B52" w:rsidRPr="00BB7B52" w:rsidRDefault="00BB7B52" w:rsidP="00BB7B52">
            <w:pPr>
              <w:widowControl/>
              <w:spacing w:line="240" w:lineRule="auto"/>
              <w:ind w:left="0" w:right="0" w:firstLine="0"/>
              <w:jc w:val="center"/>
              <w:rPr>
                <w:rFonts w:ascii="Arial" w:eastAsia="Times New Roman" w:hAnsi="Arial" w:cs="Arial"/>
                <w:sz w:val="16"/>
                <w:szCs w:val="16"/>
              </w:rPr>
            </w:pPr>
            <w:r w:rsidRPr="00BB7B52">
              <w:rPr>
                <w:rFonts w:ascii="Arial" w:eastAsia="Times New Roman" w:hAnsi="Arial" w:cs="Arial"/>
                <w:sz w:val="16"/>
                <w:szCs w:val="16"/>
              </w:rPr>
              <w:t>Each</w:t>
            </w:r>
          </w:p>
        </w:tc>
        <w:tc>
          <w:tcPr>
            <w:tcW w:w="1034" w:type="dxa"/>
            <w:tcBorders>
              <w:top w:val="nil"/>
              <w:left w:val="nil"/>
              <w:bottom w:val="single" w:sz="4" w:space="0" w:color="000000"/>
              <w:right w:val="single" w:sz="4" w:space="0" w:color="000000"/>
            </w:tcBorders>
            <w:shd w:val="clear" w:color="auto" w:fill="auto"/>
            <w:noWrap/>
            <w:hideMark/>
          </w:tcPr>
          <w:p w14:paraId="303C163C" w14:textId="77777777" w:rsidR="00BB7B52" w:rsidRPr="00BB7B52" w:rsidRDefault="00BB7B52" w:rsidP="00BB7B52">
            <w:pPr>
              <w:widowControl/>
              <w:spacing w:line="240" w:lineRule="auto"/>
              <w:ind w:left="0" w:right="0" w:firstLine="0"/>
              <w:jc w:val="center"/>
              <w:rPr>
                <w:rFonts w:ascii="Arial" w:eastAsia="Times New Roman" w:hAnsi="Arial" w:cs="Arial"/>
                <w:color w:val="000000"/>
                <w:sz w:val="16"/>
                <w:szCs w:val="16"/>
              </w:rPr>
            </w:pPr>
            <w:r w:rsidRPr="00BB7B52">
              <w:rPr>
                <w:rFonts w:ascii="Arial" w:eastAsia="Times New Roman" w:hAnsi="Arial" w:cs="Arial"/>
                <w:color w:val="000000"/>
                <w:sz w:val="16"/>
                <w:szCs w:val="16"/>
              </w:rPr>
              <w:t>1</w:t>
            </w:r>
          </w:p>
        </w:tc>
        <w:tc>
          <w:tcPr>
            <w:tcW w:w="1280" w:type="dxa"/>
            <w:tcBorders>
              <w:top w:val="nil"/>
              <w:left w:val="nil"/>
              <w:bottom w:val="single" w:sz="4" w:space="0" w:color="000000"/>
              <w:right w:val="single" w:sz="4" w:space="0" w:color="000000"/>
            </w:tcBorders>
            <w:shd w:val="clear" w:color="auto" w:fill="auto"/>
            <w:noWrap/>
            <w:hideMark/>
          </w:tcPr>
          <w:p w14:paraId="0C2DC275" w14:textId="77777777" w:rsidR="00BB7B52" w:rsidRPr="00BB7B52" w:rsidRDefault="00BB7B52" w:rsidP="00BB7B52">
            <w:pPr>
              <w:widowControl/>
              <w:spacing w:line="240" w:lineRule="auto"/>
              <w:ind w:left="0" w:right="0" w:firstLineChars="100" w:firstLine="16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c>
          <w:tcPr>
            <w:tcW w:w="1240" w:type="dxa"/>
            <w:tcBorders>
              <w:top w:val="nil"/>
              <w:left w:val="nil"/>
              <w:bottom w:val="single" w:sz="4" w:space="0" w:color="000000"/>
              <w:right w:val="single" w:sz="4" w:space="0" w:color="000000"/>
            </w:tcBorders>
            <w:shd w:val="clear" w:color="auto" w:fill="auto"/>
            <w:noWrap/>
            <w:hideMark/>
          </w:tcPr>
          <w:p w14:paraId="5289C0FE" w14:textId="77777777" w:rsidR="00BB7B52" w:rsidRPr="00BB7B52" w:rsidRDefault="00BB7B52" w:rsidP="00BB7B52">
            <w:pPr>
              <w:widowControl/>
              <w:spacing w:line="240" w:lineRule="auto"/>
              <w:ind w:left="0" w:right="0" w:firstLineChars="200" w:firstLine="320"/>
              <w:rPr>
                <w:rFonts w:ascii="Arial" w:eastAsia="Times New Roman" w:hAnsi="Arial" w:cs="Arial"/>
                <w:color w:val="000000"/>
                <w:sz w:val="16"/>
                <w:szCs w:val="16"/>
              </w:rPr>
            </w:pPr>
            <w:r w:rsidRPr="00BB7B52">
              <w:rPr>
                <w:rFonts w:ascii="Arial" w:eastAsia="Times New Roman" w:hAnsi="Arial" w:cs="Arial"/>
                <w:color w:val="000000"/>
                <w:sz w:val="16"/>
                <w:szCs w:val="16"/>
              </w:rPr>
              <w:t> </w:t>
            </w:r>
          </w:p>
        </w:tc>
      </w:tr>
      <w:tr w:rsidR="00BB7B52" w:rsidRPr="00BB7B52" w14:paraId="23FCD1AD" w14:textId="77777777" w:rsidTr="00030CC3">
        <w:trPr>
          <w:trHeight w:val="255"/>
        </w:trPr>
        <w:tc>
          <w:tcPr>
            <w:tcW w:w="3990" w:type="dxa"/>
            <w:gridSpan w:val="4"/>
            <w:vMerge w:val="restart"/>
            <w:tcBorders>
              <w:top w:val="single" w:sz="4" w:space="0" w:color="000000"/>
              <w:left w:val="nil"/>
              <w:bottom w:val="nil"/>
              <w:right w:val="single" w:sz="4" w:space="0" w:color="000000"/>
            </w:tcBorders>
            <w:shd w:val="clear" w:color="auto" w:fill="auto"/>
            <w:hideMark/>
          </w:tcPr>
          <w:p w14:paraId="0AF4F253"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r w:rsidRPr="00BB7B52">
              <w:rPr>
                <w:rFonts w:eastAsia="Times New Roman" w:cs="Times New Roman"/>
                <w:color w:val="000000"/>
                <w:sz w:val="16"/>
                <w:szCs w:val="16"/>
              </w:rPr>
              <w:t> </w:t>
            </w:r>
          </w:p>
        </w:tc>
        <w:tc>
          <w:tcPr>
            <w:tcW w:w="911" w:type="dxa"/>
            <w:tcBorders>
              <w:top w:val="nil"/>
              <w:left w:val="nil"/>
              <w:bottom w:val="single" w:sz="4" w:space="0" w:color="000000"/>
              <w:right w:val="nil"/>
            </w:tcBorders>
            <w:shd w:val="clear" w:color="000000" w:fill="BEBEBE"/>
            <w:hideMark/>
          </w:tcPr>
          <w:p w14:paraId="7201230E" w14:textId="77777777" w:rsidR="00BB7B52" w:rsidRPr="00BB7B52" w:rsidRDefault="00BB7B52" w:rsidP="00BB7B52">
            <w:pPr>
              <w:widowControl/>
              <w:spacing w:line="240" w:lineRule="auto"/>
              <w:ind w:left="0" w:right="0" w:firstLine="0"/>
              <w:rPr>
                <w:rFonts w:ascii="Arial" w:eastAsia="Times New Roman" w:hAnsi="Arial" w:cs="Arial"/>
                <w:b/>
                <w:bCs/>
                <w:sz w:val="16"/>
                <w:szCs w:val="16"/>
              </w:rPr>
            </w:pPr>
            <w:r w:rsidRPr="00BB7B52">
              <w:rPr>
                <w:rFonts w:ascii="Arial" w:eastAsia="Times New Roman" w:hAnsi="Arial" w:cs="Arial"/>
                <w:b/>
                <w:bCs/>
                <w:sz w:val="16"/>
                <w:szCs w:val="16"/>
              </w:rPr>
              <w:t>TOTAL</w:t>
            </w:r>
          </w:p>
        </w:tc>
        <w:tc>
          <w:tcPr>
            <w:tcW w:w="1034" w:type="dxa"/>
            <w:tcBorders>
              <w:top w:val="nil"/>
              <w:left w:val="nil"/>
              <w:bottom w:val="single" w:sz="4" w:space="0" w:color="000000"/>
              <w:right w:val="nil"/>
            </w:tcBorders>
            <w:shd w:val="clear" w:color="000000" w:fill="BEBEBE"/>
            <w:vAlign w:val="bottom"/>
            <w:hideMark/>
          </w:tcPr>
          <w:p w14:paraId="30AAC62D"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r w:rsidRPr="00BB7B52">
              <w:rPr>
                <w:rFonts w:eastAsia="Times New Roman" w:cs="Times New Roman"/>
                <w:color w:val="000000"/>
                <w:sz w:val="16"/>
                <w:szCs w:val="16"/>
              </w:rPr>
              <w:t> </w:t>
            </w:r>
          </w:p>
        </w:tc>
        <w:tc>
          <w:tcPr>
            <w:tcW w:w="1280" w:type="dxa"/>
            <w:tcBorders>
              <w:top w:val="nil"/>
              <w:left w:val="nil"/>
              <w:bottom w:val="single" w:sz="4" w:space="0" w:color="000000"/>
              <w:right w:val="nil"/>
            </w:tcBorders>
            <w:shd w:val="clear" w:color="000000" w:fill="BEBEBE"/>
            <w:vAlign w:val="bottom"/>
            <w:hideMark/>
          </w:tcPr>
          <w:p w14:paraId="22816A04"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r w:rsidRPr="00BB7B52">
              <w:rPr>
                <w:rFonts w:eastAsia="Times New Roman" w:cs="Times New Roman"/>
                <w:color w:val="000000"/>
                <w:sz w:val="16"/>
                <w:szCs w:val="16"/>
              </w:rPr>
              <w:t> </w:t>
            </w:r>
          </w:p>
        </w:tc>
        <w:tc>
          <w:tcPr>
            <w:tcW w:w="1240" w:type="dxa"/>
            <w:tcBorders>
              <w:top w:val="nil"/>
              <w:left w:val="nil"/>
              <w:bottom w:val="single" w:sz="4" w:space="0" w:color="000000"/>
              <w:right w:val="single" w:sz="4" w:space="0" w:color="000000"/>
            </w:tcBorders>
            <w:shd w:val="clear" w:color="000000" w:fill="BEBEBE"/>
            <w:noWrap/>
            <w:hideMark/>
          </w:tcPr>
          <w:p w14:paraId="59CCE1BC" w14:textId="77777777" w:rsidR="00BB7B52" w:rsidRPr="00BB7B52" w:rsidRDefault="00BB7B52" w:rsidP="00BB7B52">
            <w:pPr>
              <w:widowControl/>
              <w:spacing w:line="240" w:lineRule="auto"/>
              <w:ind w:left="0" w:right="0" w:firstLineChars="100" w:firstLine="161"/>
              <w:rPr>
                <w:rFonts w:ascii="Arial" w:eastAsia="Times New Roman" w:hAnsi="Arial" w:cs="Arial"/>
                <w:b/>
                <w:bCs/>
                <w:color w:val="006FC0"/>
                <w:sz w:val="16"/>
                <w:szCs w:val="16"/>
              </w:rPr>
            </w:pPr>
            <w:r w:rsidRPr="00BB7B52">
              <w:rPr>
                <w:rFonts w:ascii="Arial" w:eastAsia="Times New Roman" w:hAnsi="Arial" w:cs="Arial"/>
                <w:b/>
                <w:bCs/>
                <w:color w:val="006FC0"/>
                <w:sz w:val="16"/>
                <w:szCs w:val="16"/>
              </w:rPr>
              <w:t> </w:t>
            </w:r>
          </w:p>
        </w:tc>
      </w:tr>
      <w:tr w:rsidR="00BB7B52" w:rsidRPr="00BB7B52" w14:paraId="2FF30455" w14:textId="77777777" w:rsidTr="00030CC3">
        <w:trPr>
          <w:trHeight w:val="255"/>
        </w:trPr>
        <w:tc>
          <w:tcPr>
            <w:tcW w:w="3990" w:type="dxa"/>
            <w:gridSpan w:val="4"/>
            <w:vMerge/>
            <w:tcBorders>
              <w:top w:val="single" w:sz="4" w:space="0" w:color="000000"/>
              <w:left w:val="nil"/>
              <w:bottom w:val="nil"/>
              <w:right w:val="single" w:sz="4" w:space="0" w:color="000000"/>
            </w:tcBorders>
            <w:vAlign w:val="center"/>
            <w:hideMark/>
          </w:tcPr>
          <w:p w14:paraId="35048E4C"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p>
        </w:tc>
        <w:tc>
          <w:tcPr>
            <w:tcW w:w="1945" w:type="dxa"/>
            <w:gridSpan w:val="2"/>
            <w:tcBorders>
              <w:top w:val="single" w:sz="4" w:space="0" w:color="000000"/>
              <w:left w:val="nil"/>
              <w:bottom w:val="single" w:sz="4" w:space="0" w:color="000000"/>
              <w:right w:val="nil"/>
            </w:tcBorders>
            <w:shd w:val="clear" w:color="000000" w:fill="BEBEBE"/>
            <w:hideMark/>
          </w:tcPr>
          <w:p w14:paraId="0AD3D926" w14:textId="77777777" w:rsidR="00BB7B52" w:rsidRPr="00BB7B52" w:rsidRDefault="00BB7B52" w:rsidP="00BB7B52">
            <w:pPr>
              <w:widowControl/>
              <w:spacing w:line="240" w:lineRule="auto"/>
              <w:ind w:left="0" w:right="0" w:firstLine="0"/>
              <w:rPr>
                <w:rFonts w:ascii="Arial" w:eastAsia="Times New Roman" w:hAnsi="Arial" w:cs="Arial"/>
                <w:b/>
                <w:bCs/>
                <w:sz w:val="16"/>
                <w:szCs w:val="16"/>
              </w:rPr>
            </w:pPr>
            <w:r w:rsidRPr="00BB7B52">
              <w:rPr>
                <w:rFonts w:ascii="Arial" w:eastAsia="Times New Roman" w:hAnsi="Arial" w:cs="Arial"/>
                <w:b/>
                <w:bCs/>
                <w:sz w:val="16"/>
                <w:szCs w:val="16"/>
              </w:rPr>
              <w:t>Terro Fee 3%</w:t>
            </w:r>
          </w:p>
        </w:tc>
        <w:tc>
          <w:tcPr>
            <w:tcW w:w="1280" w:type="dxa"/>
            <w:tcBorders>
              <w:top w:val="nil"/>
              <w:left w:val="nil"/>
              <w:bottom w:val="single" w:sz="4" w:space="0" w:color="000000"/>
              <w:right w:val="nil"/>
            </w:tcBorders>
            <w:shd w:val="clear" w:color="000000" w:fill="BEBEBE"/>
            <w:vAlign w:val="bottom"/>
            <w:hideMark/>
          </w:tcPr>
          <w:p w14:paraId="7C3E2A9E"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r w:rsidRPr="00BB7B52">
              <w:rPr>
                <w:rFonts w:eastAsia="Times New Roman" w:cs="Times New Roman"/>
                <w:color w:val="000000"/>
                <w:sz w:val="16"/>
                <w:szCs w:val="16"/>
              </w:rPr>
              <w:t> </w:t>
            </w:r>
          </w:p>
        </w:tc>
        <w:tc>
          <w:tcPr>
            <w:tcW w:w="1240" w:type="dxa"/>
            <w:tcBorders>
              <w:top w:val="nil"/>
              <w:left w:val="nil"/>
              <w:bottom w:val="single" w:sz="4" w:space="0" w:color="000000"/>
              <w:right w:val="single" w:sz="4" w:space="0" w:color="000000"/>
            </w:tcBorders>
            <w:shd w:val="clear" w:color="000000" w:fill="BEBEBE"/>
            <w:noWrap/>
            <w:hideMark/>
          </w:tcPr>
          <w:p w14:paraId="77F5E8DB" w14:textId="77777777" w:rsidR="00BB7B52" w:rsidRPr="00BB7B52" w:rsidRDefault="00BB7B52" w:rsidP="00BB7B52">
            <w:pPr>
              <w:widowControl/>
              <w:spacing w:line="240" w:lineRule="auto"/>
              <w:ind w:left="0" w:right="0" w:firstLineChars="100" w:firstLine="161"/>
              <w:rPr>
                <w:rFonts w:ascii="Arial" w:eastAsia="Times New Roman" w:hAnsi="Arial" w:cs="Arial"/>
                <w:b/>
                <w:bCs/>
                <w:color w:val="006FC0"/>
                <w:sz w:val="16"/>
                <w:szCs w:val="16"/>
              </w:rPr>
            </w:pPr>
            <w:r w:rsidRPr="00BB7B52">
              <w:rPr>
                <w:rFonts w:ascii="Arial" w:eastAsia="Times New Roman" w:hAnsi="Arial" w:cs="Arial"/>
                <w:b/>
                <w:bCs/>
                <w:color w:val="006FC0"/>
                <w:sz w:val="16"/>
                <w:szCs w:val="16"/>
              </w:rPr>
              <w:t> </w:t>
            </w:r>
          </w:p>
        </w:tc>
      </w:tr>
      <w:tr w:rsidR="00BB7B52" w:rsidRPr="00BB7B52" w14:paraId="72421AA8" w14:textId="77777777" w:rsidTr="00030CC3">
        <w:trPr>
          <w:trHeight w:val="255"/>
        </w:trPr>
        <w:tc>
          <w:tcPr>
            <w:tcW w:w="3990" w:type="dxa"/>
            <w:gridSpan w:val="4"/>
            <w:vMerge/>
            <w:tcBorders>
              <w:top w:val="single" w:sz="4" w:space="0" w:color="000000"/>
              <w:left w:val="nil"/>
              <w:bottom w:val="nil"/>
              <w:right w:val="single" w:sz="4" w:space="0" w:color="000000"/>
            </w:tcBorders>
            <w:vAlign w:val="center"/>
            <w:hideMark/>
          </w:tcPr>
          <w:p w14:paraId="18FA0494"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p>
        </w:tc>
        <w:tc>
          <w:tcPr>
            <w:tcW w:w="1945" w:type="dxa"/>
            <w:gridSpan w:val="2"/>
            <w:tcBorders>
              <w:top w:val="single" w:sz="4" w:space="0" w:color="000000"/>
              <w:left w:val="nil"/>
              <w:bottom w:val="single" w:sz="4" w:space="0" w:color="000000"/>
              <w:right w:val="nil"/>
            </w:tcBorders>
            <w:shd w:val="clear" w:color="000000" w:fill="BEBEBE"/>
            <w:hideMark/>
          </w:tcPr>
          <w:p w14:paraId="4A8E511F" w14:textId="77777777" w:rsidR="00BB7B52" w:rsidRPr="00BB7B52" w:rsidRDefault="00BB7B52" w:rsidP="00BB7B52">
            <w:pPr>
              <w:widowControl/>
              <w:spacing w:line="240" w:lineRule="auto"/>
              <w:ind w:left="0" w:right="0" w:firstLine="0"/>
              <w:rPr>
                <w:rFonts w:ascii="Arial" w:eastAsia="Times New Roman" w:hAnsi="Arial" w:cs="Arial"/>
                <w:b/>
                <w:bCs/>
                <w:sz w:val="16"/>
                <w:szCs w:val="16"/>
              </w:rPr>
            </w:pPr>
            <w:r w:rsidRPr="00BB7B52">
              <w:rPr>
                <w:rFonts w:ascii="Arial" w:eastAsia="Times New Roman" w:hAnsi="Arial" w:cs="Arial"/>
                <w:b/>
                <w:bCs/>
                <w:sz w:val="16"/>
                <w:szCs w:val="16"/>
              </w:rPr>
              <w:t>Total Bid</w:t>
            </w:r>
          </w:p>
        </w:tc>
        <w:tc>
          <w:tcPr>
            <w:tcW w:w="1280" w:type="dxa"/>
            <w:tcBorders>
              <w:top w:val="nil"/>
              <w:left w:val="nil"/>
              <w:bottom w:val="single" w:sz="4" w:space="0" w:color="000000"/>
              <w:right w:val="nil"/>
            </w:tcBorders>
            <w:shd w:val="clear" w:color="000000" w:fill="BEBEBE"/>
            <w:vAlign w:val="bottom"/>
            <w:hideMark/>
          </w:tcPr>
          <w:p w14:paraId="50CAE44F" w14:textId="77777777" w:rsidR="00BB7B52" w:rsidRPr="00BB7B52" w:rsidRDefault="00BB7B52" w:rsidP="00BB7B52">
            <w:pPr>
              <w:widowControl/>
              <w:spacing w:line="240" w:lineRule="auto"/>
              <w:ind w:left="0" w:right="0" w:firstLine="0"/>
              <w:rPr>
                <w:rFonts w:eastAsia="Times New Roman" w:cs="Times New Roman"/>
                <w:color w:val="000000"/>
                <w:sz w:val="16"/>
                <w:szCs w:val="16"/>
              </w:rPr>
            </w:pPr>
            <w:r w:rsidRPr="00BB7B52">
              <w:rPr>
                <w:rFonts w:eastAsia="Times New Roman" w:cs="Times New Roman"/>
                <w:color w:val="000000"/>
                <w:sz w:val="16"/>
                <w:szCs w:val="16"/>
              </w:rPr>
              <w:t> </w:t>
            </w:r>
          </w:p>
        </w:tc>
        <w:tc>
          <w:tcPr>
            <w:tcW w:w="1240" w:type="dxa"/>
            <w:tcBorders>
              <w:top w:val="nil"/>
              <w:left w:val="nil"/>
              <w:bottom w:val="single" w:sz="4" w:space="0" w:color="000000"/>
              <w:right w:val="single" w:sz="4" w:space="0" w:color="000000"/>
            </w:tcBorders>
            <w:shd w:val="clear" w:color="000000" w:fill="BEBEBE"/>
            <w:noWrap/>
            <w:hideMark/>
          </w:tcPr>
          <w:p w14:paraId="12A58092" w14:textId="77777777" w:rsidR="00BB7B52" w:rsidRPr="00BB7B52" w:rsidRDefault="00BB7B52" w:rsidP="00BB7B52">
            <w:pPr>
              <w:widowControl/>
              <w:spacing w:line="240" w:lineRule="auto"/>
              <w:ind w:left="0" w:right="0" w:firstLineChars="100" w:firstLine="161"/>
              <w:rPr>
                <w:rFonts w:ascii="Arial" w:eastAsia="Times New Roman" w:hAnsi="Arial" w:cs="Arial"/>
                <w:b/>
                <w:bCs/>
                <w:color w:val="006FC0"/>
                <w:sz w:val="16"/>
                <w:szCs w:val="16"/>
              </w:rPr>
            </w:pPr>
            <w:r w:rsidRPr="00BB7B52">
              <w:rPr>
                <w:rFonts w:ascii="Arial" w:eastAsia="Times New Roman" w:hAnsi="Arial" w:cs="Arial"/>
                <w:b/>
                <w:bCs/>
                <w:color w:val="006FC0"/>
                <w:sz w:val="16"/>
                <w:szCs w:val="16"/>
              </w:rPr>
              <w:t> </w:t>
            </w:r>
          </w:p>
        </w:tc>
      </w:tr>
    </w:tbl>
    <w:p w14:paraId="5967C01A" w14:textId="25D27C57" w:rsidR="007C12D5" w:rsidRDefault="00BB7B52" w:rsidP="00D412CC">
      <w:pPr>
        <w:ind w:left="720" w:firstLine="0"/>
      </w:pPr>
      <w:r>
        <w:br w:type="textWrapping" w:clear="all"/>
      </w:r>
    </w:p>
    <w:p w14:paraId="4AC9FF85" w14:textId="01F42D44" w:rsidR="00D412CC" w:rsidRPr="00D55B58" w:rsidRDefault="00D412CC" w:rsidP="00D55B58">
      <w:pPr>
        <w:ind w:left="0"/>
        <w:rPr>
          <w:w w:val="105"/>
        </w:rPr>
      </w:pPr>
      <w:r w:rsidRPr="00FD0DAD">
        <w:rPr>
          <w:b/>
        </w:rPr>
        <w:t>2.3</w:t>
      </w:r>
      <w:r w:rsidRPr="00FD0DAD">
        <w:rPr>
          <w:spacing w:val="-47"/>
        </w:rPr>
        <w:t xml:space="preserve"> </w:t>
      </w:r>
      <w:r w:rsidRPr="00FD0DAD">
        <w:tab/>
        <w:t>Contractor</w:t>
      </w:r>
      <w:r w:rsidRPr="00FD0DAD">
        <w:rPr>
          <w:spacing w:val="22"/>
        </w:rPr>
        <w:t xml:space="preserve"> </w:t>
      </w:r>
      <w:r w:rsidRPr="00FD0DAD">
        <w:t>shall</w:t>
      </w:r>
      <w:r w:rsidRPr="00FD0DAD">
        <w:rPr>
          <w:spacing w:val="21"/>
        </w:rPr>
        <w:t xml:space="preserve"> </w:t>
      </w:r>
      <w:r w:rsidRPr="00FD0DAD">
        <w:t>not</w:t>
      </w:r>
      <w:r w:rsidRPr="00FD0DAD">
        <w:rPr>
          <w:spacing w:val="13"/>
        </w:rPr>
        <w:t xml:space="preserve"> </w:t>
      </w:r>
      <w:r w:rsidRPr="00FD0DAD">
        <w:t>vary</w:t>
      </w:r>
      <w:r w:rsidRPr="00FD0DAD">
        <w:rPr>
          <w:spacing w:val="4"/>
        </w:rPr>
        <w:t xml:space="preserve"> </w:t>
      </w:r>
      <w:r w:rsidRPr="00FD0DAD">
        <w:t>from</w:t>
      </w:r>
      <w:r w:rsidRPr="00FD0DAD">
        <w:rPr>
          <w:spacing w:val="7"/>
        </w:rPr>
        <w:t xml:space="preserve"> </w:t>
      </w:r>
      <w:r w:rsidRPr="00FD0DAD">
        <w:t>the</w:t>
      </w:r>
      <w:r w:rsidRPr="00FD0DAD">
        <w:rPr>
          <w:spacing w:val="14"/>
        </w:rPr>
        <w:t xml:space="preserve"> </w:t>
      </w:r>
      <w:r w:rsidRPr="00FD0DAD">
        <w:t>description</w:t>
      </w:r>
      <w:r w:rsidRPr="00FD0DAD">
        <w:rPr>
          <w:spacing w:val="38"/>
        </w:rPr>
        <w:t xml:space="preserve"> </w:t>
      </w:r>
      <w:r w:rsidRPr="00FD0DAD">
        <w:t>of</w:t>
      </w:r>
      <w:r w:rsidRPr="00FD0DAD">
        <w:rPr>
          <w:spacing w:val="8"/>
        </w:rPr>
        <w:t xml:space="preserve"> </w:t>
      </w:r>
      <w:r w:rsidRPr="00FD0DAD">
        <w:t>work</w:t>
      </w:r>
      <w:r w:rsidRPr="00FD0DAD">
        <w:rPr>
          <w:spacing w:val="15"/>
        </w:rPr>
        <w:t xml:space="preserve"> </w:t>
      </w:r>
      <w:r w:rsidRPr="00FD0DAD">
        <w:t>described</w:t>
      </w:r>
      <w:r w:rsidRPr="00FD0DAD">
        <w:rPr>
          <w:spacing w:val="30"/>
        </w:rPr>
        <w:t xml:space="preserve"> </w:t>
      </w:r>
      <w:r w:rsidRPr="00FD0DAD">
        <w:t>herein,</w:t>
      </w:r>
      <w:r w:rsidRPr="00FD0DAD">
        <w:rPr>
          <w:spacing w:val="26"/>
        </w:rPr>
        <w:t xml:space="preserve"> </w:t>
      </w:r>
      <w:r w:rsidRPr="00FD0DAD">
        <w:t>unless</w:t>
      </w:r>
      <w:r w:rsidRPr="00FD0DAD">
        <w:rPr>
          <w:spacing w:val="1"/>
        </w:rPr>
        <w:t xml:space="preserve"> </w:t>
      </w:r>
      <w:r w:rsidRPr="00FD0DAD">
        <w:rPr>
          <w:w w:val="104"/>
        </w:rPr>
        <w:t xml:space="preserve">Contractor </w:t>
      </w:r>
      <w:r w:rsidRPr="00FD0DAD">
        <w:t>receives</w:t>
      </w:r>
      <w:r w:rsidRPr="00FD0DAD">
        <w:rPr>
          <w:spacing w:val="5"/>
        </w:rPr>
        <w:t xml:space="preserve"> </w:t>
      </w:r>
      <w:r w:rsidRPr="00FD0DAD">
        <w:t>specific,</w:t>
      </w:r>
      <w:r>
        <w:t xml:space="preserve"> </w:t>
      </w:r>
      <w:r w:rsidRPr="00FD0DAD">
        <w:t>prior</w:t>
      </w:r>
      <w:r w:rsidRPr="00FD0DAD">
        <w:rPr>
          <w:spacing w:val="3"/>
        </w:rPr>
        <w:t xml:space="preserve"> </w:t>
      </w:r>
      <w:r w:rsidRPr="00FD0DAD">
        <w:t>written</w:t>
      </w:r>
      <w:r w:rsidRPr="00FD0DAD">
        <w:rPr>
          <w:spacing w:val="22"/>
        </w:rPr>
        <w:t xml:space="preserve"> </w:t>
      </w:r>
      <w:r w:rsidRPr="00FD0DAD">
        <w:t>authorization</w:t>
      </w:r>
      <w:r w:rsidRPr="00FD0DAD">
        <w:rPr>
          <w:spacing w:val="36"/>
        </w:rPr>
        <w:t xml:space="preserve"> </w:t>
      </w:r>
      <w:r w:rsidRPr="00FD0DAD">
        <w:t>from</w:t>
      </w:r>
      <w:r w:rsidRPr="00FD0DAD">
        <w:rPr>
          <w:spacing w:val="12"/>
        </w:rPr>
        <w:t xml:space="preserve"> </w:t>
      </w:r>
      <w:r w:rsidRPr="00FD0DAD">
        <w:t>the</w:t>
      </w:r>
      <w:r w:rsidRPr="00FD0DAD">
        <w:rPr>
          <w:spacing w:val="10"/>
        </w:rPr>
        <w:t xml:space="preserve"> </w:t>
      </w:r>
      <w:r w:rsidRPr="00FD0DAD">
        <w:rPr>
          <w:w w:val="104"/>
        </w:rPr>
        <w:t>Tribe.</w:t>
      </w:r>
    </w:p>
    <w:p w14:paraId="425C6490" w14:textId="77777777" w:rsidR="00D412CC" w:rsidRPr="00FD0DAD" w:rsidRDefault="00D412CC" w:rsidP="00D412CC">
      <w:pPr>
        <w:ind w:left="0"/>
      </w:pPr>
    </w:p>
    <w:p w14:paraId="6D8ABA95" w14:textId="77777777" w:rsidR="00D412CC" w:rsidRPr="00FD0DAD" w:rsidRDefault="00D412CC" w:rsidP="00D412CC">
      <w:pPr>
        <w:ind w:left="0"/>
      </w:pPr>
      <w:r w:rsidRPr="00FD0DAD">
        <w:rPr>
          <w:b/>
        </w:rPr>
        <w:t>SECTION</w:t>
      </w:r>
      <w:r w:rsidRPr="00FD0DAD">
        <w:rPr>
          <w:b/>
          <w:spacing w:val="34"/>
        </w:rPr>
        <w:t xml:space="preserve"> </w:t>
      </w:r>
      <w:r w:rsidRPr="00FD0DAD">
        <w:rPr>
          <w:b/>
        </w:rPr>
        <w:t>3</w:t>
      </w:r>
      <w:r w:rsidRPr="00FD0DAD">
        <w:t>:</w:t>
      </w:r>
      <w:r w:rsidRPr="00FD0DAD">
        <w:rPr>
          <w:spacing w:val="10"/>
        </w:rPr>
        <w:t xml:space="preserve"> </w:t>
      </w:r>
      <w:r w:rsidRPr="007F14FE">
        <w:rPr>
          <w:b/>
          <w:w w:val="103"/>
        </w:rPr>
        <w:t>Timetable</w:t>
      </w:r>
    </w:p>
    <w:p w14:paraId="7E24D0E6" w14:textId="77777777" w:rsidR="00D412CC" w:rsidRPr="00FD0DAD" w:rsidRDefault="00D412CC" w:rsidP="00D412CC">
      <w:pPr>
        <w:ind w:left="0"/>
      </w:pPr>
    </w:p>
    <w:p w14:paraId="656F019C" w14:textId="6634444F" w:rsidR="00D412CC" w:rsidRPr="00FD0DAD" w:rsidRDefault="00D412CC" w:rsidP="00D412CC">
      <w:pPr>
        <w:ind w:left="0"/>
      </w:pPr>
      <w:r w:rsidRPr="00FD0DAD">
        <w:t>Following</w:t>
      </w:r>
      <w:r w:rsidRPr="00FD0DAD">
        <w:rPr>
          <w:spacing w:val="34"/>
        </w:rPr>
        <w:t xml:space="preserve"> </w:t>
      </w:r>
      <w:r w:rsidRPr="00FD0DAD">
        <w:t>the</w:t>
      </w:r>
      <w:r w:rsidRPr="00FD0DAD">
        <w:rPr>
          <w:spacing w:val="24"/>
        </w:rPr>
        <w:t xml:space="preserve"> </w:t>
      </w:r>
      <w:r w:rsidRPr="00FD0DAD">
        <w:t>signing</w:t>
      </w:r>
      <w:r w:rsidRPr="00FD0DAD">
        <w:rPr>
          <w:spacing w:val="40"/>
        </w:rPr>
        <w:t xml:space="preserve"> </w:t>
      </w:r>
      <w:r w:rsidRPr="00FD0DAD">
        <w:t>of</w:t>
      </w:r>
      <w:r w:rsidRPr="00FD0DAD">
        <w:rPr>
          <w:spacing w:val="21"/>
        </w:rPr>
        <w:t xml:space="preserve"> </w:t>
      </w:r>
      <w:r w:rsidRPr="00FD0DAD">
        <w:t>this</w:t>
      </w:r>
      <w:r w:rsidRPr="00FD0DAD">
        <w:rPr>
          <w:spacing w:val="31"/>
        </w:rPr>
        <w:t xml:space="preserve"> </w:t>
      </w:r>
      <w:r w:rsidRPr="00FD0DAD">
        <w:t>Contract</w:t>
      </w:r>
      <w:r w:rsidRPr="00FD0DAD">
        <w:rPr>
          <w:spacing w:val="38"/>
        </w:rPr>
        <w:t xml:space="preserve"> </w:t>
      </w:r>
      <w:r w:rsidRPr="00FD0DAD">
        <w:t>by</w:t>
      </w:r>
      <w:r w:rsidRPr="00FD0DAD">
        <w:rPr>
          <w:spacing w:val="28"/>
        </w:rPr>
        <w:t xml:space="preserve"> </w:t>
      </w:r>
      <w:r w:rsidRPr="00FD0DAD">
        <w:t>both</w:t>
      </w:r>
      <w:r w:rsidRPr="00FD0DAD">
        <w:rPr>
          <w:spacing w:val="32"/>
        </w:rPr>
        <w:t xml:space="preserve"> </w:t>
      </w:r>
      <w:r w:rsidRPr="00FD0DAD">
        <w:t>parties,</w:t>
      </w:r>
      <w:r w:rsidRPr="00FD0DAD">
        <w:rPr>
          <w:spacing w:val="29"/>
        </w:rPr>
        <w:t xml:space="preserve"> </w:t>
      </w:r>
      <w:r>
        <w:rPr>
          <w:spacing w:val="29"/>
        </w:rPr>
        <w:t xml:space="preserve">the </w:t>
      </w:r>
      <w:r w:rsidRPr="00FD0DAD">
        <w:t>Contractor</w:t>
      </w:r>
      <w:r w:rsidRPr="00FD0DAD">
        <w:rPr>
          <w:spacing w:val="41"/>
        </w:rPr>
        <w:t xml:space="preserve"> </w:t>
      </w:r>
      <w:r w:rsidRPr="00FD0DAD">
        <w:rPr>
          <w:w w:val="106"/>
        </w:rPr>
        <w:t xml:space="preserve">shall </w:t>
      </w:r>
      <w:r w:rsidRPr="00FD0DAD">
        <w:t>perform</w:t>
      </w:r>
      <w:r w:rsidRPr="00FD0DAD">
        <w:rPr>
          <w:spacing w:val="11"/>
        </w:rPr>
        <w:t xml:space="preserve"> </w:t>
      </w:r>
      <w:r w:rsidRPr="00FD0DAD">
        <w:t>the</w:t>
      </w:r>
      <w:r w:rsidRPr="00FD0DAD">
        <w:rPr>
          <w:spacing w:val="8"/>
        </w:rPr>
        <w:t xml:space="preserve"> </w:t>
      </w:r>
      <w:r w:rsidRPr="00FD0DAD">
        <w:t>duties</w:t>
      </w:r>
      <w:r w:rsidRPr="00FD0DAD">
        <w:rPr>
          <w:spacing w:val="18"/>
        </w:rPr>
        <w:t xml:space="preserve"> </w:t>
      </w:r>
      <w:r w:rsidRPr="00FD0DAD">
        <w:t>described</w:t>
      </w:r>
      <w:r w:rsidRPr="00FD0DAD">
        <w:rPr>
          <w:spacing w:val="35"/>
        </w:rPr>
        <w:t xml:space="preserve"> </w:t>
      </w:r>
      <w:r w:rsidRPr="00FD0DAD">
        <w:t>in</w:t>
      </w:r>
      <w:r w:rsidRPr="00FD0DAD">
        <w:rPr>
          <w:spacing w:val="1"/>
        </w:rPr>
        <w:t xml:space="preserve"> </w:t>
      </w:r>
      <w:r w:rsidRPr="00FD0DAD">
        <w:t>Section</w:t>
      </w:r>
      <w:r w:rsidRPr="00FD0DAD">
        <w:rPr>
          <w:spacing w:val="25"/>
        </w:rPr>
        <w:t xml:space="preserve"> </w:t>
      </w:r>
      <w:r w:rsidRPr="00FD0DAD">
        <w:t>2</w:t>
      </w:r>
      <w:r w:rsidRPr="00FD0DAD">
        <w:rPr>
          <w:spacing w:val="13"/>
        </w:rPr>
        <w:t xml:space="preserve"> </w:t>
      </w:r>
      <w:r w:rsidRPr="00FD0DAD">
        <w:t>by no</w:t>
      </w:r>
      <w:r w:rsidRPr="00FD0DAD">
        <w:rPr>
          <w:spacing w:val="16"/>
        </w:rPr>
        <w:t xml:space="preserve"> </w:t>
      </w:r>
      <w:r w:rsidRPr="00FD0DAD">
        <w:t>later</w:t>
      </w:r>
      <w:r w:rsidRPr="00FD0DAD">
        <w:rPr>
          <w:spacing w:val="6"/>
        </w:rPr>
        <w:t xml:space="preserve"> </w:t>
      </w:r>
      <w:r w:rsidRPr="00FD0DAD">
        <w:t>than</w:t>
      </w:r>
      <w:r w:rsidRPr="00FD0DAD">
        <w:rPr>
          <w:spacing w:val="18"/>
        </w:rPr>
        <w:t xml:space="preserve"> </w:t>
      </w:r>
      <w:r w:rsidR="00382808">
        <w:rPr>
          <w:b/>
          <w:bCs/>
        </w:rPr>
        <w:t>October 15, 202</w:t>
      </w:r>
      <w:r w:rsidR="00030CC3">
        <w:rPr>
          <w:b/>
          <w:bCs/>
        </w:rPr>
        <w:t>7</w:t>
      </w:r>
      <w:r>
        <w:rPr>
          <w:b/>
          <w:bCs/>
        </w:rPr>
        <w:t>.</w:t>
      </w:r>
    </w:p>
    <w:p w14:paraId="6E9DB9D3" w14:textId="77777777" w:rsidR="00D412CC" w:rsidRPr="00FD0DAD" w:rsidRDefault="00D412CC" w:rsidP="00D412CC">
      <w:pPr>
        <w:ind w:left="0"/>
      </w:pPr>
    </w:p>
    <w:p w14:paraId="33EED308" w14:textId="77777777" w:rsidR="00D412CC" w:rsidRPr="00FD0DAD" w:rsidRDefault="00D412CC" w:rsidP="00D412CC">
      <w:pPr>
        <w:ind w:left="0"/>
      </w:pPr>
      <w:r w:rsidRPr="00FD0DAD">
        <w:rPr>
          <w:b/>
        </w:rPr>
        <w:t>SECTION</w:t>
      </w:r>
      <w:r w:rsidRPr="00FD0DAD">
        <w:rPr>
          <w:b/>
          <w:spacing w:val="37"/>
        </w:rPr>
        <w:t xml:space="preserve"> </w:t>
      </w:r>
      <w:r w:rsidRPr="00FD0DAD">
        <w:rPr>
          <w:b/>
        </w:rPr>
        <w:t>4</w:t>
      </w:r>
      <w:r w:rsidRPr="00FD0DAD">
        <w:t>:</w:t>
      </w:r>
      <w:r w:rsidRPr="00FD0DAD">
        <w:rPr>
          <w:spacing w:val="8"/>
        </w:rPr>
        <w:t xml:space="preserve"> </w:t>
      </w:r>
      <w:r w:rsidRPr="007F14FE">
        <w:rPr>
          <w:b/>
          <w:w w:val="102"/>
        </w:rPr>
        <w:t>Term/Termination</w:t>
      </w:r>
      <w:r>
        <w:rPr>
          <w:b/>
          <w:w w:val="102"/>
        </w:rPr>
        <w:t>/Suspension of Work</w:t>
      </w:r>
    </w:p>
    <w:p w14:paraId="6C22ABA7" w14:textId="77777777" w:rsidR="00D412CC" w:rsidRPr="00FD0DAD" w:rsidRDefault="00D412CC" w:rsidP="00D412CC">
      <w:pPr>
        <w:ind w:left="0"/>
      </w:pPr>
    </w:p>
    <w:p w14:paraId="09200608" w14:textId="3208EAAE" w:rsidR="00D412CC" w:rsidRPr="00FD0DAD" w:rsidRDefault="00D412CC" w:rsidP="00D412CC">
      <w:pPr>
        <w:ind w:left="720" w:firstLine="0"/>
      </w:pPr>
      <w:r w:rsidRPr="00FD0DAD">
        <w:rPr>
          <w:b/>
        </w:rPr>
        <w:t>4.1</w:t>
      </w:r>
      <w:r w:rsidRPr="00FD0DAD">
        <w:rPr>
          <w:spacing w:val="-49"/>
        </w:rPr>
        <w:t xml:space="preserve"> </w:t>
      </w:r>
      <w:r w:rsidRPr="00FD0DAD">
        <w:tab/>
        <w:t>As</w:t>
      </w:r>
      <w:r w:rsidRPr="00FD0DAD">
        <w:rPr>
          <w:spacing w:val="6"/>
        </w:rPr>
        <w:t xml:space="preserve"> </w:t>
      </w:r>
      <w:r w:rsidRPr="00FD0DAD">
        <w:t>described</w:t>
      </w:r>
      <w:r w:rsidRPr="00FD0DAD">
        <w:rPr>
          <w:spacing w:val="39"/>
        </w:rPr>
        <w:t xml:space="preserve"> </w:t>
      </w:r>
      <w:r w:rsidRPr="00FD0DAD">
        <w:t>in</w:t>
      </w:r>
      <w:r w:rsidRPr="00FD0DAD">
        <w:rPr>
          <w:spacing w:val="-4"/>
        </w:rPr>
        <w:t xml:space="preserve"> </w:t>
      </w:r>
      <w:r w:rsidRPr="00FD0DAD">
        <w:t>Section</w:t>
      </w:r>
      <w:r w:rsidRPr="00FD0DAD">
        <w:rPr>
          <w:spacing w:val="21"/>
        </w:rPr>
        <w:t xml:space="preserve"> </w:t>
      </w:r>
      <w:r w:rsidRPr="00FD0DAD">
        <w:t>3,</w:t>
      </w:r>
      <w:r w:rsidRPr="00FD0DAD">
        <w:rPr>
          <w:spacing w:val="2"/>
        </w:rPr>
        <w:t xml:space="preserve"> </w:t>
      </w:r>
      <w:r w:rsidRPr="00FD0DAD">
        <w:t>the</w:t>
      </w:r>
      <w:r w:rsidRPr="00FD0DAD">
        <w:rPr>
          <w:spacing w:val="12"/>
        </w:rPr>
        <w:t xml:space="preserve"> </w:t>
      </w:r>
      <w:r w:rsidRPr="00FD0DAD">
        <w:t>term</w:t>
      </w:r>
      <w:r w:rsidRPr="00FD0DAD">
        <w:rPr>
          <w:spacing w:val="9"/>
        </w:rPr>
        <w:t xml:space="preserve"> </w:t>
      </w:r>
      <w:r w:rsidRPr="00FD0DAD">
        <w:t>of</w:t>
      </w:r>
      <w:r w:rsidRPr="00FD0DAD">
        <w:rPr>
          <w:spacing w:val="13"/>
        </w:rPr>
        <w:t xml:space="preserve"> </w:t>
      </w:r>
      <w:r w:rsidRPr="00FD0DAD">
        <w:t>this</w:t>
      </w:r>
      <w:r w:rsidRPr="00FD0DAD">
        <w:rPr>
          <w:spacing w:val="14"/>
        </w:rPr>
        <w:t xml:space="preserve"> </w:t>
      </w:r>
      <w:r w:rsidRPr="00FD0DAD">
        <w:t>Contract</w:t>
      </w:r>
      <w:r w:rsidRPr="00FD0DAD">
        <w:rPr>
          <w:spacing w:val="22"/>
        </w:rPr>
        <w:t xml:space="preserve"> </w:t>
      </w:r>
      <w:r w:rsidRPr="00FD0DAD">
        <w:t>shall</w:t>
      </w:r>
      <w:r w:rsidRPr="00FD0DAD">
        <w:rPr>
          <w:spacing w:val="23"/>
        </w:rPr>
        <w:t xml:space="preserve"> </w:t>
      </w:r>
      <w:r w:rsidRPr="00FD0DAD">
        <w:t>begin</w:t>
      </w:r>
      <w:r w:rsidRPr="00FD0DAD">
        <w:rPr>
          <w:spacing w:val="10"/>
        </w:rPr>
        <w:t xml:space="preserve"> </w:t>
      </w:r>
      <w:r w:rsidRPr="00FD0DAD">
        <w:t>when</w:t>
      </w:r>
      <w:r w:rsidRPr="00FD0DAD">
        <w:rPr>
          <w:spacing w:val="12"/>
        </w:rPr>
        <w:t xml:space="preserve"> </w:t>
      </w:r>
      <w:r w:rsidRPr="00FD0DAD">
        <w:t>both</w:t>
      </w:r>
      <w:r w:rsidRPr="00FD0DAD">
        <w:rPr>
          <w:spacing w:val="18"/>
        </w:rPr>
        <w:t xml:space="preserve"> </w:t>
      </w:r>
      <w:r w:rsidRPr="00FD0DAD">
        <w:t>parties</w:t>
      </w:r>
      <w:r w:rsidRPr="00FD0DAD">
        <w:rPr>
          <w:spacing w:val="15"/>
        </w:rPr>
        <w:t xml:space="preserve"> </w:t>
      </w:r>
      <w:r w:rsidRPr="00FD0DAD">
        <w:t>sign</w:t>
      </w:r>
      <w:r w:rsidRPr="00FD0DAD">
        <w:rPr>
          <w:spacing w:val="11"/>
        </w:rPr>
        <w:t xml:space="preserve"> </w:t>
      </w:r>
      <w:r w:rsidRPr="00FD0DAD">
        <w:rPr>
          <w:w w:val="105"/>
        </w:rPr>
        <w:t xml:space="preserve">this </w:t>
      </w:r>
      <w:r w:rsidRPr="00FD0DAD">
        <w:t>Contract</w:t>
      </w:r>
      <w:r w:rsidRPr="00FD0DAD">
        <w:rPr>
          <w:spacing w:val="43"/>
        </w:rPr>
        <w:t xml:space="preserve"> </w:t>
      </w:r>
      <w:r w:rsidRPr="00FD0DAD">
        <w:t>and</w:t>
      </w:r>
      <w:r w:rsidRPr="00FD0DAD">
        <w:rPr>
          <w:spacing w:val="31"/>
        </w:rPr>
        <w:t xml:space="preserve"> </w:t>
      </w:r>
      <w:r w:rsidRPr="00FD0DAD">
        <w:t>shall</w:t>
      </w:r>
      <w:r w:rsidRPr="00FD0DAD">
        <w:rPr>
          <w:spacing w:val="33"/>
        </w:rPr>
        <w:t xml:space="preserve"> </w:t>
      </w:r>
      <w:r w:rsidRPr="00FD0DAD">
        <w:t>end</w:t>
      </w:r>
      <w:r w:rsidRPr="00FD0DAD">
        <w:rPr>
          <w:spacing w:val="29"/>
        </w:rPr>
        <w:t xml:space="preserve"> </w:t>
      </w:r>
      <w:r w:rsidRPr="00FD0DAD">
        <w:t xml:space="preserve">on </w:t>
      </w:r>
      <w:r w:rsidR="00382808">
        <w:rPr>
          <w:b/>
          <w:bCs/>
        </w:rPr>
        <w:t>October 15</w:t>
      </w:r>
      <w:r w:rsidR="006470EF">
        <w:rPr>
          <w:b/>
          <w:bCs/>
        </w:rPr>
        <w:t>, 202</w:t>
      </w:r>
      <w:r w:rsidR="00030CC3">
        <w:rPr>
          <w:b/>
          <w:bCs/>
        </w:rPr>
        <w:t>7</w:t>
      </w:r>
      <w:r w:rsidRPr="00FD0DAD">
        <w:rPr>
          <w:b/>
          <w:bCs/>
        </w:rPr>
        <w:t>.</w:t>
      </w:r>
      <w:r w:rsidRPr="00FD0DAD">
        <w:rPr>
          <w:b/>
          <w:bCs/>
          <w:spacing w:val="46"/>
        </w:rPr>
        <w:t xml:space="preserve"> </w:t>
      </w:r>
      <w:r w:rsidRPr="00FD0DAD">
        <w:t>This</w:t>
      </w:r>
      <w:r w:rsidRPr="00FD0DAD">
        <w:rPr>
          <w:spacing w:val="32"/>
        </w:rPr>
        <w:t xml:space="preserve"> </w:t>
      </w:r>
      <w:r w:rsidRPr="00FD0DAD">
        <w:t>Contract</w:t>
      </w:r>
      <w:r w:rsidRPr="00FD0DAD">
        <w:rPr>
          <w:spacing w:val="53"/>
        </w:rPr>
        <w:t xml:space="preserve"> </w:t>
      </w:r>
      <w:r w:rsidRPr="00FD0DAD">
        <w:t>may</w:t>
      </w:r>
      <w:r w:rsidRPr="00FD0DAD">
        <w:rPr>
          <w:spacing w:val="26"/>
        </w:rPr>
        <w:t xml:space="preserve"> </w:t>
      </w:r>
      <w:r w:rsidRPr="00FD0DAD">
        <w:t>be</w:t>
      </w:r>
      <w:r w:rsidRPr="00FD0DAD">
        <w:rPr>
          <w:spacing w:val="25"/>
        </w:rPr>
        <w:t xml:space="preserve"> </w:t>
      </w:r>
      <w:r w:rsidRPr="00FD0DAD">
        <w:t>terminated</w:t>
      </w:r>
      <w:r w:rsidRPr="00FD0DAD">
        <w:rPr>
          <w:spacing w:val="53"/>
        </w:rPr>
        <w:t xml:space="preserve"> </w:t>
      </w:r>
      <w:r w:rsidRPr="00FD0DAD">
        <w:t>by</w:t>
      </w:r>
      <w:r w:rsidRPr="00FD0DAD">
        <w:rPr>
          <w:spacing w:val="20"/>
        </w:rPr>
        <w:t xml:space="preserve"> </w:t>
      </w:r>
      <w:r w:rsidRPr="00FD0DAD">
        <w:rPr>
          <w:w w:val="104"/>
        </w:rPr>
        <w:t xml:space="preserve">the </w:t>
      </w:r>
      <w:r w:rsidRPr="00FD0DAD">
        <w:t>Tribe</w:t>
      </w:r>
      <w:r w:rsidRPr="00FD0DAD">
        <w:rPr>
          <w:spacing w:val="37"/>
        </w:rPr>
        <w:t xml:space="preserve"> </w:t>
      </w:r>
      <w:r w:rsidRPr="00FD0DAD">
        <w:t>without</w:t>
      </w:r>
      <w:r w:rsidRPr="00FD0DAD">
        <w:rPr>
          <w:spacing w:val="27"/>
        </w:rPr>
        <w:t xml:space="preserve"> </w:t>
      </w:r>
      <w:r w:rsidRPr="00FD0DAD">
        <w:t>cause</w:t>
      </w:r>
      <w:r w:rsidRPr="00FD0DAD">
        <w:rPr>
          <w:spacing w:val="44"/>
        </w:rPr>
        <w:t xml:space="preserve"> </w:t>
      </w:r>
      <w:r w:rsidRPr="00FD0DAD">
        <w:t>upon</w:t>
      </w:r>
      <w:r w:rsidRPr="00FD0DAD">
        <w:rPr>
          <w:spacing w:val="19"/>
        </w:rPr>
        <w:t xml:space="preserve"> </w:t>
      </w:r>
      <w:r w:rsidRPr="00FD0DAD">
        <w:t>thirty</w:t>
      </w:r>
      <w:r w:rsidRPr="00FD0DAD">
        <w:rPr>
          <w:spacing w:val="31"/>
        </w:rPr>
        <w:t xml:space="preserve"> </w:t>
      </w:r>
      <w:r w:rsidRPr="00FD0DAD">
        <w:t>(30)</w:t>
      </w:r>
      <w:r w:rsidRPr="00FD0DAD">
        <w:rPr>
          <w:spacing w:val="31"/>
        </w:rPr>
        <w:t xml:space="preserve"> </w:t>
      </w:r>
      <w:r w:rsidRPr="00FD0DAD">
        <w:t>days</w:t>
      </w:r>
      <w:r w:rsidRPr="00FD0DAD">
        <w:rPr>
          <w:spacing w:val="34"/>
        </w:rPr>
        <w:t xml:space="preserve"> </w:t>
      </w:r>
      <w:r w:rsidRPr="00FD0DAD">
        <w:t>written</w:t>
      </w:r>
      <w:r w:rsidRPr="00FD0DAD">
        <w:rPr>
          <w:spacing w:val="43"/>
        </w:rPr>
        <w:t xml:space="preserve"> </w:t>
      </w:r>
      <w:r w:rsidRPr="00FD0DAD">
        <w:t>notice</w:t>
      </w:r>
      <w:r w:rsidRPr="00FD0DAD">
        <w:rPr>
          <w:spacing w:val="26"/>
        </w:rPr>
        <w:t xml:space="preserve"> </w:t>
      </w:r>
      <w:r w:rsidRPr="00FD0DAD">
        <w:t>to</w:t>
      </w:r>
      <w:r w:rsidRPr="00FD0DAD">
        <w:rPr>
          <w:spacing w:val="22"/>
        </w:rPr>
        <w:t xml:space="preserve"> </w:t>
      </w:r>
      <w:r w:rsidRPr="00FD0DAD">
        <w:t>Contractor,</w:t>
      </w:r>
      <w:r w:rsidRPr="00FD0DAD">
        <w:rPr>
          <w:spacing w:val="41"/>
        </w:rPr>
        <w:t xml:space="preserve"> </w:t>
      </w:r>
      <w:r w:rsidRPr="00FD0DAD">
        <w:t>or</w:t>
      </w:r>
      <w:r w:rsidRPr="00FD0DAD">
        <w:rPr>
          <w:spacing w:val="22"/>
        </w:rPr>
        <w:t xml:space="preserve"> </w:t>
      </w:r>
      <w:r w:rsidRPr="00FD0DAD">
        <w:t>sooner</w:t>
      </w:r>
      <w:r w:rsidRPr="00FD0DAD">
        <w:rPr>
          <w:spacing w:val="44"/>
        </w:rPr>
        <w:t xml:space="preserve"> </w:t>
      </w:r>
      <w:r w:rsidRPr="00FD0DAD">
        <w:t>if</w:t>
      </w:r>
      <w:r w:rsidRPr="00FD0DAD">
        <w:rPr>
          <w:spacing w:val="23"/>
        </w:rPr>
        <w:t xml:space="preserve"> </w:t>
      </w:r>
      <w:r w:rsidRPr="00FD0DAD">
        <w:rPr>
          <w:w w:val="101"/>
        </w:rPr>
        <w:t xml:space="preserve">both </w:t>
      </w:r>
      <w:r w:rsidRPr="00FD0DAD">
        <w:t>parties</w:t>
      </w:r>
      <w:r w:rsidRPr="00FD0DAD">
        <w:rPr>
          <w:spacing w:val="9"/>
        </w:rPr>
        <w:t xml:space="preserve"> </w:t>
      </w:r>
      <w:r w:rsidRPr="00FD0DAD">
        <w:rPr>
          <w:w w:val="103"/>
        </w:rPr>
        <w:t>agree.</w:t>
      </w:r>
    </w:p>
    <w:p w14:paraId="2C9404CC" w14:textId="77777777" w:rsidR="00D412CC" w:rsidRPr="00FD0DAD" w:rsidRDefault="00D412CC" w:rsidP="00D412CC">
      <w:pPr>
        <w:ind w:left="0"/>
      </w:pPr>
    </w:p>
    <w:p w14:paraId="4588E02C" w14:textId="77777777" w:rsidR="00D412CC" w:rsidRPr="00FD0DAD" w:rsidRDefault="00D412CC" w:rsidP="00D412CC">
      <w:pPr>
        <w:ind w:left="720" w:firstLine="0"/>
      </w:pPr>
      <w:r w:rsidRPr="00FD0DAD">
        <w:rPr>
          <w:b/>
        </w:rPr>
        <w:t>4.2</w:t>
      </w:r>
      <w:r w:rsidRPr="00FD0DAD">
        <w:rPr>
          <w:spacing w:val="-47"/>
        </w:rPr>
        <w:t xml:space="preserve"> </w:t>
      </w:r>
      <w:r w:rsidRPr="00FD0DAD">
        <w:tab/>
        <w:t>Either</w:t>
      </w:r>
      <w:r w:rsidRPr="00FD0DAD">
        <w:rPr>
          <w:spacing w:val="11"/>
        </w:rPr>
        <w:t xml:space="preserve"> </w:t>
      </w:r>
      <w:r w:rsidRPr="00FD0DAD">
        <w:t>party</w:t>
      </w:r>
      <w:r w:rsidRPr="00FD0DAD">
        <w:rPr>
          <w:spacing w:val="-4"/>
        </w:rPr>
        <w:t xml:space="preserve"> </w:t>
      </w:r>
      <w:r w:rsidRPr="00FD0DAD">
        <w:t>may terminate</w:t>
      </w:r>
      <w:r w:rsidRPr="00FD0DAD">
        <w:rPr>
          <w:spacing w:val="11"/>
        </w:rPr>
        <w:t xml:space="preserve"> </w:t>
      </w:r>
      <w:r w:rsidRPr="00FD0DAD">
        <w:t>this</w:t>
      </w:r>
      <w:r w:rsidRPr="00FD0DAD">
        <w:rPr>
          <w:spacing w:val="4"/>
        </w:rPr>
        <w:t xml:space="preserve"> </w:t>
      </w:r>
      <w:r w:rsidRPr="00FD0DAD">
        <w:t>Contract</w:t>
      </w:r>
      <w:r w:rsidRPr="00FD0DAD">
        <w:rPr>
          <w:spacing w:val="23"/>
        </w:rPr>
        <w:t xml:space="preserve"> </w:t>
      </w:r>
      <w:r w:rsidRPr="00FD0DAD">
        <w:t>at</w:t>
      </w:r>
      <w:r w:rsidRPr="00FD0DAD">
        <w:rPr>
          <w:spacing w:val="-4"/>
        </w:rPr>
        <w:t xml:space="preserve"> </w:t>
      </w:r>
      <w:r w:rsidRPr="00FD0DAD">
        <w:t>any</w:t>
      </w:r>
      <w:r w:rsidRPr="00FD0DAD">
        <w:rPr>
          <w:spacing w:val="1"/>
        </w:rPr>
        <w:t xml:space="preserve"> </w:t>
      </w:r>
      <w:r w:rsidRPr="00FD0DAD">
        <w:t>time</w:t>
      </w:r>
      <w:r w:rsidRPr="00FD0DAD">
        <w:rPr>
          <w:spacing w:val="8"/>
        </w:rPr>
        <w:t xml:space="preserve"> </w:t>
      </w:r>
      <w:r w:rsidRPr="00FD0DAD">
        <w:t>upon</w:t>
      </w:r>
      <w:r w:rsidRPr="00FD0DAD">
        <w:rPr>
          <w:spacing w:val="2"/>
        </w:rPr>
        <w:t xml:space="preserve"> </w:t>
      </w:r>
      <w:r w:rsidRPr="00FD0DAD">
        <w:t>a</w:t>
      </w:r>
      <w:r w:rsidRPr="00FD0DAD">
        <w:rPr>
          <w:spacing w:val="13"/>
        </w:rPr>
        <w:t xml:space="preserve"> </w:t>
      </w:r>
      <w:r w:rsidRPr="00FD0DAD">
        <w:t>breach</w:t>
      </w:r>
      <w:r w:rsidRPr="00FD0DAD">
        <w:rPr>
          <w:spacing w:val="2"/>
        </w:rPr>
        <w:t xml:space="preserve"> </w:t>
      </w:r>
      <w:r w:rsidRPr="00FD0DAD">
        <w:t>by</w:t>
      </w:r>
      <w:r w:rsidRPr="00FD0DAD">
        <w:rPr>
          <w:spacing w:val="-13"/>
        </w:rPr>
        <w:t xml:space="preserve"> </w:t>
      </w:r>
      <w:r w:rsidRPr="00FD0DAD">
        <w:t>the</w:t>
      </w:r>
      <w:r w:rsidRPr="00FD0DAD">
        <w:rPr>
          <w:spacing w:val="3"/>
        </w:rPr>
        <w:t xml:space="preserve"> </w:t>
      </w:r>
      <w:r w:rsidRPr="00FD0DAD">
        <w:t>other.</w:t>
      </w:r>
      <w:r w:rsidRPr="00FD0DAD">
        <w:rPr>
          <w:spacing w:val="15"/>
        </w:rPr>
        <w:t xml:space="preserve"> </w:t>
      </w:r>
      <w:r w:rsidRPr="00FD0DAD">
        <w:t>If</w:t>
      </w:r>
      <w:r w:rsidRPr="00FD0DAD">
        <w:rPr>
          <w:spacing w:val="-9"/>
        </w:rPr>
        <w:t xml:space="preserve"> </w:t>
      </w:r>
      <w:r w:rsidRPr="00FD0DAD">
        <w:rPr>
          <w:w w:val="103"/>
        </w:rPr>
        <w:t xml:space="preserve">required, </w:t>
      </w:r>
      <w:r w:rsidRPr="00FD0DAD">
        <w:t>the</w:t>
      </w:r>
      <w:r w:rsidRPr="00FD0DAD">
        <w:rPr>
          <w:spacing w:val="17"/>
        </w:rPr>
        <w:t xml:space="preserve"> </w:t>
      </w:r>
      <w:r w:rsidRPr="00FD0DAD">
        <w:t>costs</w:t>
      </w:r>
      <w:r w:rsidRPr="00FD0DAD">
        <w:rPr>
          <w:spacing w:val="30"/>
        </w:rPr>
        <w:t xml:space="preserve"> </w:t>
      </w:r>
      <w:r w:rsidRPr="00FD0DAD">
        <w:t>incurred</w:t>
      </w:r>
      <w:r w:rsidRPr="00FD0DAD">
        <w:rPr>
          <w:spacing w:val="37"/>
        </w:rPr>
        <w:t xml:space="preserve"> </w:t>
      </w:r>
      <w:r w:rsidRPr="00FD0DAD">
        <w:t>by</w:t>
      </w:r>
      <w:r w:rsidRPr="00FD0DAD">
        <w:rPr>
          <w:spacing w:val="11"/>
        </w:rPr>
        <w:t xml:space="preserve"> </w:t>
      </w:r>
      <w:r w:rsidRPr="00FD0DAD">
        <w:t>the</w:t>
      </w:r>
      <w:r w:rsidRPr="00FD0DAD">
        <w:rPr>
          <w:spacing w:val="23"/>
        </w:rPr>
        <w:t xml:space="preserve"> </w:t>
      </w:r>
      <w:r w:rsidRPr="00FD0DAD">
        <w:t>Tribe</w:t>
      </w:r>
      <w:r w:rsidRPr="00FD0DAD">
        <w:rPr>
          <w:spacing w:val="28"/>
        </w:rPr>
        <w:t xml:space="preserve"> </w:t>
      </w:r>
      <w:r w:rsidRPr="00FD0DAD">
        <w:t>in</w:t>
      </w:r>
      <w:r w:rsidRPr="00FD0DAD">
        <w:rPr>
          <w:spacing w:val="18"/>
        </w:rPr>
        <w:t xml:space="preserve"> </w:t>
      </w:r>
      <w:r w:rsidRPr="00FD0DAD">
        <w:t>hiring</w:t>
      </w:r>
      <w:r w:rsidRPr="00FD0DAD">
        <w:rPr>
          <w:spacing w:val="31"/>
        </w:rPr>
        <w:t xml:space="preserve"> </w:t>
      </w:r>
      <w:r w:rsidRPr="00FD0DAD">
        <w:t>a</w:t>
      </w:r>
      <w:r w:rsidRPr="00FD0DAD">
        <w:rPr>
          <w:spacing w:val="21"/>
        </w:rPr>
        <w:t xml:space="preserve"> </w:t>
      </w:r>
      <w:r w:rsidRPr="00FD0DAD">
        <w:t>replacement</w:t>
      </w:r>
      <w:r w:rsidRPr="00FD0DAD">
        <w:rPr>
          <w:spacing w:val="41"/>
        </w:rPr>
        <w:t xml:space="preserve"> </w:t>
      </w:r>
      <w:r w:rsidRPr="00FD0DAD">
        <w:t>contractor</w:t>
      </w:r>
      <w:r w:rsidRPr="00FD0DAD">
        <w:rPr>
          <w:spacing w:val="34"/>
        </w:rPr>
        <w:t xml:space="preserve"> </w:t>
      </w:r>
      <w:r w:rsidRPr="00FD0DAD">
        <w:t>shall</w:t>
      </w:r>
      <w:r w:rsidRPr="00FD0DAD">
        <w:rPr>
          <w:spacing w:val="36"/>
        </w:rPr>
        <w:t xml:space="preserve"> </w:t>
      </w:r>
      <w:r w:rsidRPr="00FD0DAD">
        <w:t>be</w:t>
      </w:r>
      <w:r w:rsidRPr="00FD0DAD">
        <w:rPr>
          <w:spacing w:val="12"/>
        </w:rPr>
        <w:t xml:space="preserve"> </w:t>
      </w:r>
      <w:r w:rsidRPr="00FD0DAD">
        <w:t>deducted</w:t>
      </w:r>
      <w:r w:rsidRPr="00FD0DAD">
        <w:rPr>
          <w:spacing w:val="41"/>
        </w:rPr>
        <w:t xml:space="preserve"> </w:t>
      </w:r>
      <w:r w:rsidRPr="00FD0DAD">
        <w:t>from the</w:t>
      </w:r>
      <w:r w:rsidRPr="00FD0DAD">
        <w:rPr>
          <w:spacing w:val="7"/>
        </w:rPr>
        <w:t xml:space="preserve"> </w:t>
      </w:r>
      <w:r w:rsidRPr="00FD0DAD">
        <w:t>Contract</w:t>
      </w:r>
      <w:r w:rsidRPr="00FD0DAD">
        <w:rPr>
          <w:spacing w:val="20"/>
        </w:rPr>
        <w:t xml:space="preserve"> </w:t>
      </w:r>
      <w:r w:rsidRPr="00FD0DAD">
        <w:rPr>
          <w:w w:val="104"/>
        </w:rPr>
        <w:t>amount.</w:t>
      </w:r>
    </w:p>
    <w:p w14:paraId="2F0CDE90" w14:textId="77777777" w:rsidR="00D412CC" w:rsidRPr="00FD0DAD" w:rsidRDefault="00D412CC" w:rsidP="00D412CC">
      <w:pPr>
        <w:ind w:left="0"/>
      </w:pPr>
    </w:p>
    <w:p w14:paraId="1BC30757" w14:textId="77777777" w:rsidR="00D412CC" w:rsidRPr="00FD0DAD" w:rsidRDefault="00D412CC" w:rsidP="00D412CC">
      <w:pPr>
        <w:ind w:left="720" w:firstLine="0"/>
      </w:pPr>
      <w:r w:rsidRPr="00FD0DAD">
        <w:rPr>
          <w:b/>
        </w:rPr>
        <w:lastRenderedPageBreak/>
        <w:t>4.3</w:t>
      </w:r>
      <w:r w:rsidRPr="00FD0DAD">
        <w:rPr>
          <w:b/>
          <w:spacing w:val="-49"/>
        </w:rPr>
        <w:t xml:space="preserve"> </w:t>
      </w:r>
      <w:r w:rsidRPr="00FD0DAD">
        <w:tab/>
        <w:t>The</w:t>
      </w:r>
      <w:r w:rsidRPr="00FD0DAD">
        <w:rPr>
          <w:spacing w:val="41"/>
        </w:rPr>
        <w:t xml:space="preserve"> </w:t>
      </w:r>
      <w:r w:rsidRPr="00FD0DAD">
        <w:t>Tribe</w:t>
      </w:r>
      <w:r w:rsidRPr="00FD0DAD">
        <w:rPr>
          <w:spacing w:val="46"/>
        </w:rPr>
        <w:t xml:space="preserve"> </w:t>
      </w:r>
      <w:r w:rsidRPr="00FD0DAD">
        <w:t>may</w:t>
      </w:r>
      <w:r w:rsidRPr="00FD0DAD">
        <w:rPr>
          <w:spacing w:val="37"/>
        </w:rPr>
        <w:t xml:space="preserve"> </w:t>
      </w:r>
      <w:r w:rsidRPr="00FD0DAD">
        <w:t>terminate</w:t>
      </w:r>
      <w:r w:rsidRPr="00FD0DAD">
        <w:rPr>
          <w:spacing w:val="51"/>
        </w:rPr>
        <w:t xml:space="preserve"> </w:t>
      </w:r>
      <w:r w:rsidRPr="00FD0DAD">
        <w:t>this</w:t>
      </w:r>
      <w:r w:rsidRPr="00FD0DAD">
        <w:rPr>
          <w:spacing w:val="38"/>
        </w:rPr>
        <w:t xml:space="preserve"> </w:t>
      </w:r>
      <w:r w:rsidRPr="00FD0DAD">
        <w:t xml:space="preserve">Contract </w:t>
      </w:r>
      <w:r w:rsidRPr="00FD0DAD">
        <w:rPr>
          <w:spacing w:val="8"/>
        </w:rPr>
        <w:t>without</w:t>
      </w:r>
      <w:r w:rsidRPr="00FD0DAD">
        <w:t xml:space="preserve"> </w:t>
      </w:r>
      <w:r w:rsidRPr="00FD0DAD">
        <w:rPr>
          <w:spacing w:val="1"/>
        </w:rPr>
        <w:t>penalty</w:t>
      </w:r>
      <w:r w:rsidRPr="00FD0DAD">
        <w:rPr>
          <w:spacing w:val="40"/>
        </w:rPr>
        <w:t xml:space="preserve"> </w:t>
      </w:r>
      <w:r w:rsidRPr="00FD0DAD">
        <w:t>or</w:t>
      </w:r>
      <w:r w:rsidRPr="00FD0DAD">
        <w:rPr>
          <w:spacing w:val="46"/>
        </w:rPr>
        <w:t xml:space="preserve"> </w:t>
      </w:r>
      <w:r w:rsidRPr="00FD0DAD">
        <w:t>cost</w:t>
      </w:r>
      <w:r w:rsidRPr="00FD0DAD">
        <w:rPr>
          <w:spacing w:val="38"/>
        </w:rPr>
        <w:t xml:space="preserve"> </w:t>
      </w:r>
      <w:r w:rsidRPr="00FD0DAD">
        <w:t>at</w:t>
      </w:r>
      <w:r w:rsidRPr="00FD0DAD">
        <w:rPr>
          <w:spacing w:val="34"/>
        </w:rPr>
        <w:t xml:space="preserve"> </w:t>
      </w:r>
      <w:r w:rsidRPr="00FD0DAD">
        <w:t>any</w:t>
      </w:r>
      <w:r w:rsidRPr="00FD0DAD">
        <w:rPr>
          <w:spacing w:val="39"/>
        </w:rPr>
        <w:t xml:space="preserve"> </w:t>
      </w:r>
      <w:r w:rsidRPr="00FD0DAD">
        <w:t>time</w:t>
      </w:r>
      <w:r w:rsidRPr="00FD0DAD">
        <w:rPr>
          <w:spacing w:val="51"/>
        </w:rPr>
        <w:t xml:space="preserve"> </w:t>
      </w:r>
      <w:r w:rsidRPr="00FD0DAD">
        <w:t>if</w:t>
      </w:r>
      <w:r w:rsidRPr="00FD0DAD">
        <w:rPr>
          <w:spacing w:val="31"/>
        </w:rPr>
        <w:t xml:space="preserve"> </w:t>
      </w:r>
      <w:r w:rsidRPr="00FD0DAD">
        <w:t>the</w:t>
      </w:r>
      <w:r w:rsidRPr="00FD0DAD">
        <w:rPr>
          <w:spacing w:val="47"/>
        </w:rPr>
        <w:t xml:space="preserve"> </w:t>
      </w:r>
      <w:r w:rsidRPr="00FD0DAD">
        <w:rPr>
          <w:w w:val="102"/>
        </w:rPr>
        <w:t xml:space="preserve">work </w:t>
      </w:r>
      <w:r w:rsidRPr="00FD0DAD">
        <w:t>performed</w:t>
      </w:r>
      <w:r w:rsidRPr="00FD0DAD">
        <w:rPr>
          <w:spacing w:val="34"/>
        </w:rPr>
        <w:t xml:space="preserve"> </w:t>
      </w:r>
      <w:r w:rsidRPr="00FD0DAD">
        <w:t>by Contractor</w:t>
      </w:r>
      <w:r w:rsidRPr="00FD0DAD">
        <w:rPr>
          <w:spacing w:val="35"/>
        </w:rPr>
        <w:t xml:space="preserve"> </w:t>
      </w:r>
      <w:r w:rsidRPr="00FD0DAD">
        <w:t>is</w:t>
      </w:r>
      <w:r w:rsidRPr="00FD0DAD">
        <w:rPr>
          <w:spacing w:val="3"/>
        </w:rPr>
        <w:t xml:space="preserve"> </w:t>
      </w:r>
      <w:r w:rsidRPr="00FD0DAD">
        <w:t>determined</w:t>
      </w:r>
      <w:r w:rsidRPr="00FD0DAD">
        <w:rPr>
          <w:spacing w:val="49"/>
        </w:rPr>
        <w:t xml:space="preserve"> </w:t>
      </w:r>
      <w:r w:rsidRPr="00FD0DAD">
        <w:t>by the</w:t>
      </w:r>
      <w:r w:rsidRPr="00FD0DAD">
        <w:rPr>
          <w:spacing w:val="14"/>
        </w:rPr>
        <w:t xml:space="preserve"> </w:t>
      </w:r>
      <w:r w:rsidRPr="00FD0DAD">
        <w:t>Tribe,</w:t>
      </w:r>
      <w:r w:rsidRPr="00FD0DAD">
        <w:rPr>
          <w:spacing w:val="23"/>
        </w:rPr>
        <w:t xml:space="preserve"> </w:t>
      </w:r>
      <w:r w:rsidRPr="00FD0DAD">
        <w:t>in</w:t>
      </w:r>
      <w:r w:rsidRPr="00FD0DAD">
        <w:rPr>
          <w:spacing w:val="18"/>
        </w:rPr>
        <w:t xml:space="preserve"> </w:t>
      </w:r>
      <w:r w:rsidRPr="00FD0DAD">
        <w:t>its sole</w:t>
      </w:r>
      <w:r w:rsidRPr="00FD0DAD">
        <w:rPr>
          <w:spacing w:val="13"/>
        </w:rPr>
        <w:t xml:space="preserve"> </w:t>
      </w:r>
      <w:r w:rsidRPr="00FD0DAD">
        <w:t>discretion,</w:t>
      </w:r>
      <w:r w:rsidRPr="00FD0DAD">
        <w:rPr>
          <w:spacing w:val="36"/>
        </w:rPr>
        <w:t xml:space="preserve"> </w:t>
      </w:r>
      <w:r w:rsidRPr="00FD0DAD">
        <w:t>to</w:t>
      </w:r>
      <w:r w:rsidRPr="00FD0DAD">
        <w:rPr>
          <w:spacing w:val="14"/>
        </w:rPr>
        <w:t xml:space="preserve"> </w:t>
      </w:r>
      <w:r w:rsidRPr="00FD0DAD">
        <w:t>not</w:t>
      </w:r>
      <w:r w:rsidRPr="00FD0DAD">
        <w:rPr>
          <w:spacing w:val="15"/>
        </w:rPr>
        <w:t xml:space="preserve"> </w:t>
      </w:r>
      <w:r w:rsidRPr="00FD0DAD">
        <w:rPr>
          <w:w w:val="101"/>
        </w:rPr>
        <w:t xml:space="preserve">be </w:t>
      </w:r>
      <w:r w:rsidRPr="00FD0DAD">
        <w:t>reasonably</w:t>
      </w:r>
      <w:r w:rsidRPr="00FD0DAD">
        <w:rPr>
          <w:spacing w:val="25"/>
        </w:rPr>
        <w:t xml:space="preserve"> </w:t>
      </w:r>
      <w:r w:rsidRPr="00FD0DAD">
        <w:t>satisfactory</w:t>
      </w:r>
      <w:r>
        <w:t xml:space="preserve"> or not completed on time</w:t>
      </w:r>
      <w:r w:rsidRPr="00FD0DAD">
        <w:t>.</w:t>
      </w:r>
      <w:r w:rsidRPr="00FD0DAD">
        <w:rPr>
          <w:spacing w:val="43"/>
        </w:rPr>
        <w:t xml:space="preserve"> </w:t>
      </w:r>
      <w:r w:rsidRPr="00FD0DAD">
        <w:t>If required,</w:t>
      </w:r>
      <w:r w:rsidRPr="00FD0DAD">
        <w:rPr>
          <w:spacing w:val="14"/>
        </w:rPr>
        <w:t xml:space="preserve"> </w:t>
      </w:r>
      <w:r w:rsidRPr="00FD0DAD">
        <w:t>the</w:t>
      </w:r>
      <w:r w:rsidRPr="00FD0DAD">
        <w:rPr>
          <w:spacing w:val="13"/>
        </w:rPr>
        <w:t xml:space="preserve"> </w:t>
      </w:r>
      <w:r w:rsidRPr="00FD0DAD">
        <w:t>costs</w:t>
      </w:r>
      <w:r w:rsidRPr="00FD0DAD">
        <w:rPr>
          <w:spacing w:val="20"/>
        </w:rPr>
        <w:t xml:space="preserve"> </w:t>
      </w:r>
      <w:r w:rsidRPr="00FD0DAD">
        <w:t>incurred</w:t>
      </w:r>
      <w:r w:rsidRPr="00FD0DAD">
        <w:rPr>
          <w:spacing w:val="17"/>
        </w:rPr>
        <w:t xml:space="preserve"> </w:t>
      </w:r>
      <w:r w:rsidRPr="00FD0DAD">
        <w:t>by</w:t>
      </w:r>
      <w:r w:rsidRPr="00FD0DAD">
        <w:rPr>
          <w:spacing w:val="1"/>
        </w:rPr>
        <w:t xml:space="preserve"> </w:t>
      </w:r>
      <w:r w:rsidRPr="00FD0DAD">
        <w:t>the</w:t>
      </w:r>
      <w:r w:rsidRPr="00FD0DAD">
        <w:rPr>
          <w:spacing w:val="15"/>
        </w:rPr>
        <w:t xml:space="preserve"> </w:t>
      </w:r>
      <w:r w:rsidRPr="00FD0DAD">
        <w:t>Tribe</w:t>
      </w:r>
      <w:r w:rsidRPr="00FD0DAD">
        <w:rPr>
          <w:spacing w:val="22"/>
        </w:rPr>
        <w:t xml:space="preserve"> </w:t>
      </w:r>
      <w:r w:rsidRPr="00FD0DAD">
        <w:t>in</w:t>
      </w:r>
      <w:r w:rsidRPr="00FD0DAD">
        <w:rPr>
          <w:spacing w:val="9"/>
        </w:rPr>
        <w:t xml:space="preserve"> </w:t>
      </w:r>
      <w:r w:rsidRPr="00FD0DAD">
        <w:t>hiring</w:t>
      </w:r>
      <w:r w:rsidRPr="00FD0DAD">
        <w:rPr>
          <w:spacing w:val="11"/>
        </w:rPr>
        <w:t xml:space="preserve"> </w:t>
      </w:r>
      <w:r w:rsidRPr="00FD0DAD">
        <w:t>a</w:t>
      </w:r>
      <w:r w:rsidRPr="00FD0DAD">
        <w:rPr>
          <w:spacing w:val="6"/>
        </w:rPr>
        <w:t xml:space="preserve"> </w:t>
      </w:r>
      <w:r w:rsidRPr="00FD0DAD">
        <w:rPr>
          <w:w w:val="102"/>
        </w:rPr>
        <w:t xml:space="preserve">replacement </w:t>
      </w:r>
      <w:r w:rsidRPr="00FD0DAD">
        <w:t>contractor</w:t>
      </w:r>
      <w:r w:rsidRPr="00FD0DAD">
        <w:rPr>
          <w:spacing w:val="25"/>
        </w:rPr>
        <w:t xml:space="preserve"> </w:t>
      </w:r>
      <w:r w:rsidRPr="00FD0DAD">
        <w:t>shall</w:t>
      </w:r>
      <w:r w:rsidRPr="00FD0DAD">
        <w:rPr>
          <w:spacing w:val="27"/>
        </w:rPr>
        <w:t xml:space="preserve"> </w:t>
      </w:r>
      <w:r w:rsidRPr="00FD0DAD">
        <w:t>be</w:t>
      </w:r>
      <w:r w:rsidRPr="00FD0DAD">
        <w:rPr>
          <w:spacing w:val="-4"/>
        </w:rPr>
        <w:t xml:space="preserve"> </w:t>
      </w:r>
      <w:r w:rsidRPr="00FD0DAD">
        <w:t>deducted</w:t>
      </w:r>
      <w:r w:rsidRPr="00FD0DAD">
        <w:rPr>
          <w:spacing w:val="32"/>
        </w:rPr>
        <w:t xml:space="preserve"> </w:t>
      </w:r>
      <w:r w:rsidRPr="00FD0DAD">
        <w:t>from</w:t>
      </w:r>
      <w:r w:rsidRPr="00FD0DAD">
        <w:rPr>
          <w:spacing w:val="12"/>
        </w:rPr>
        <w:t xml:space="preserve"> </w:t>
      </w:r>
      <w:r w:rsidRPr="00FD0DAD">
        <w:t>the</w:t>
      </w:r>
      <w:r w:rsidRPr="00FD0DAD">
        <w:rPr>
          <w:spacing w:val="12"/>
        </w:rPr>
        <w:t xml:space="preserve"> </w:t>
      </w:r>
      <w:r w:rsidRPr="00FD0DAD">
        <w:t>Contract</w:t>
      </w:r>
      <w:r w:rsidRPr="00FD0DAD">
        <w:rPr>
          <w:spacing w:val="28"/>
        </w:rPr>
        <w:t xml:space="preserve"> </w:t>
      </w:r>
      <w:r w:rsidRPr="00FD0DAD">
        <w:rPr>
          <w:w w:val="102"/>
        </w:rPr>
        <w:t>amount.</w:t>
      </w:r>
    </w:p>
    <w:p w14:paraId="23FD63F5" w14:textId="77777777" w:rsidR="00D412CC" w:rsidRPr="00FD0DAD" w:rsidRDefault="00D412CC" w:rsidP="00D412CC">
      <w:pPr>
        <w:ind w:left="0"/>
      </w:pPr>
    </w:p>
    <w:p w14:paraId="4AF06F31" w14:textId="77777777" w:rsidR="00D412CC" w:rsidRPr="00FD0DAD" w:rsidRDefault="00D412CC" w:rsidP="00D412CC">
      <w:pPr>
        <w:ind w:left="0" w:firstLine="720"/>
      </w:pPr>
      <w:r w:rsidRPr="00FD0DAD">
        <w:rPr>
          <w:b/>
        </w:rPr>
        <w:t>4.4</w:t>
      </w:r>
      <w:r w:rsidRPr="00FD0DAD">
        <w:t xml:space="preserve">     </w:t>
      </w:r>
      <w:r>
        <w:tab/>
      </w:r>
      <w:r w:rsidRPr="00FD0DAD">
        <w:t>This</w:t>
      </w:r>
      <w:r w:rsidRPr="00FD0DAD">
        <w:rPr>
          <w:spacing w:val="13"/>
        </w:rPr>
        <w:t xml:space="preserve"> </w:t>
      </w:r>
      <w:r w:rsidRPr="00FD0DAD">
        <w:t>Contract</w:t>
      </w:r>
      <w:r w:rsidRPr="00FD0DAD">
        <w:rPr>
          <w:spacing w:val="37"/>
        </w:rPr>
        <w:t xml:space="preserve"> </w:t>
      </w:r>
      <w:r w:rsidRPr="00FD0DAD">
        <w:t>shall</w:t>
      </w:r>
      <w:r w:rsidRPr="00FD0DAD">
        <w:rPr>
          <w:spacing w:val="16"/>
        </w:rPr>
        <w:t xml:space="preserve"> </w:t>
      </w:r>
      <w:r w:rsidRPr="00FD0DAD">
        <w:t>terminate</w:t>
      </w:r>
      <w:r w:rsidRPr="00FD0DAD">
        <w:rPr>
          <w:spacing w:val="28"/>
        </w:rPr>
        <w:t xml:space="preserve"> </w:t>
      </w:r>
      <w:r w:rsidRPr="00FD0DAD">
        <w:t>at</w:t>
      </w:r>
      <w:r w:rsidRPr="00FD0DAD">
        <w:rPr>
          <w:spacing w:val="7"/>
        </w:rPr>
        <w:t xml:space="preserve"> </w:t>
      </w:r>
      <w:r w:rsidRPr="00FD0DAD">
        <w:t>any</w:t>
      </w:r>
      <w:r w:rsidRPr="00FD0DAD">
        <w:rPr>
          <w:spacing w:val="18"/>
        </w:rPr>
        <w:t xml:space="preserve"> </w:t>
      </w:r>
      <w:r w:rsidRPr="00FD0DAD">
        <w:t>time</w:t>
      </w:r>
      <w:r w:rsidRPr="00FD0DAD">
        <w:rPr>
          <w:spacing w:val="17"/>
        </w:rPr>
        <w:t xml:space="preserve"> </w:t>
      </w:r>
      <w:r w:rsidRPr="00FD0DAD">
        <w:t>if</w:t>
      </w:r>
      <w:r w:rsidRPr="00FD0DAD">
        <w:rPr>
          <w:spacing w:val="-2"/>
        </w:rPr>
        <w:t xml:space="preserve"> </w:t>
      </w:r>
      <w:r w:rsidRPr="00FD0DAD">
        <w:t>Tribal</w:t>
      </w:r>
      <w:r w:rsidRPr="00FD0DAD">
        <w:rPr>
          <w:spacing w:val="23"/>
        </w:rPr>
        <w:t xml:space="preserve"> </w:t>
      </w:r>
      <w:r w:rsidRPr="00FD0DAD">
        <w:t>funds</w:t>
      </w:r>
      <w:r w:rsidRPr="00FD0DAD">
        <w:rPr>
          <w:spacing w:val="20"/>
        </w:rPr>
        <w:t xml:space="preserve"> </w:t>
      </w:r>
      <w:r w:rsidRPr="00FD0DAD">
        <w:t>cease</w:t>
      </w:r>
      <w:r w:rsidRPr="00FD0DAD">
        <w:rPr>
          <w:spacing w:val="18"/>
        </w:rPr>
        <w:t xml:space="preserve"> </w:t>
      </w:r>
      <w:r w:rsidRPr="00FD0DAD">
        <w:t>to</w:t>
      </w:r>
      <w:r w:rsidRPr="00FD0DAD">
        <w:rPr>
          <w:spacing w:val="16"/>
        </w:rPr>
        <w:t xml:space="preserve"> </w:t>
      </w:r>
      <w:r w:rsidRPr="00FD0DAD">
        <w:t>be</w:t>
      </w:r>
      <w:r w:rsidRPr="00FD0DAD">
        <w:rPr>
          <w:spacing w:val="-3"/>
        </w:rPr>
        <w:t xml:space="preserve"> </w:t>
      </w:r>
      <w:r w:rsidRPr="00FD0DAD">
        <w:rPr>
          <w:w w:val="103"/>
        </w:rPr>
        <w:t>available.</w:t>
      </w:r>
    </w:p>
    <w:p w14:paraId="04E685B1" w14:textId="77777777" w:rsidR="00D412CC" w:rsidRPr="00FD0DAD" w:rsidRDefault="00D412CC" w:rsidP="00D412CC">
      <w:pPr>
        <w:ind w:left="0"/>
      </w:pPr>
    </w:p>
    <w:p w14:paraId="1AA39771" w14:textId="77777777" w:rsidR="00D412CC" w:rsidRDefault="00D412CC" w:rsidP="00D412CC">
      <w:pPr>
        <w:ind w:left="720" w:firstLine="0"/>
        <w:rPr>
          <w:w w:val="103"/>
        </w:rPr>
      </w:pPr>
      <w:r w:rsidRPr="00FD0DAD">
        <w:rPr>
          <w:b/>
        </w:rPr>
        <w:t>4.5</w:t>
      </w:r>
      <w:r w:rsidRPr="00FD0DAD">
        <w:rPr>
          <w:spacing w:val="-47"/>
        </w:rPr>
        <w:t xml:space="preserve"> </w:t>
      </w:r>
      <w:r>
        <w:t xml:space="preserve">      </w:t>
      </w:r>
      <w:r>
        <w:tab/>
      </w:r>
      <w:r w:rsidRPr="00FD0DAD">
        <w:t>If</w:t>
      </w:r>
      <w:r w:rsidRPr="00FD0DAD">
        <w:rPr>
          <w:spacing w:val="24"/>
        </w:rPr>
        <w:t xml:space="preserve"> </w:t>
      </w:r>
      <w:r w:rsidRPr="00FD0DAD">
        <w:t>this</w:t>
      </w:r>
      <w:r w:rsidRPr="00FD0DAD">
        <w:rPr>
          <w:spacing w:val="42"/>
        </w:rPr>
        <w:t xml:space="preserve"> </w:t>
      </w:r>
      <w:r w:rsidRPr="00FD0DAD">
        <w:t xml:space="preserve">Contract </w:t>
      </w:r>
      <w:r w:rsidRPr="00FD0DAD">
        <w:rPr>
          <w:spacing w:val="20"/>
        </w:rPr>
        <w:t>is</w:t>
      </w:r>
      <w:r w:rsidRPr="00FD0DAD">
        <w:rPr>
          <w:spacing w:val="35"/>
        </w:rPr>
        <w:t xml:space="preserve"> </w:t>
      </w:r>
      <w:r w:rsidRPr="00FD0DAD">
        <w:t xml:space="preserve">terminated </w:t>
      </w:r>
      <w:r w:rsidRPr="00FD0DAD">
        <w:rPr>
          <w:spacing w:val="13"/>
        </w:rPr>
        <w:t>pursuant</w:t>
      </w:r>
      <w:r w:rsidRPr="00FD0DAD">
        <w:rPr>
          <w:spacing w:val="48"/>
        </w:rPr>
        <w:t xml:space="preserve"> </w:t>
      </w:r>
      <w:r w:rsidRPr="00FD0DAD">
        <w:t>to</w:t>
      </w:r>
      <w:r w:rsidRPr="00FD0DAD">
        <w:rPr>
          <w:spacing w:val="32"/>
        </w:rPr>
        <w:t xml:space="preserve"> </w:t>
      </w:r>
      <w:r w:rsidRPr="00FD0DAD">
        <w:t>this</w:t>
      </w:r>
      <w:r w:rsidRPr="00FD0DAD">
        <w:rPr>
          <w:spacing w:val="47"/>
        </w:rPr>
        <w:t xml:space="preserve"> </w:t>
      </w:r>
      <w:r w:rsidRPr="00FD0DAD">
        <w:t>Section,</w:t>
      </w:r>
      <w:r w:rsidRPr="00FD0DAD">
        <w:rPr>
          <w:spacing w:val="51"/>
        </w:rPr>
        <w:t xml:space="preserve"> </w:t>
      </w:r>
      <w:r w:rsidRPr="00FD0DAD">
        <w:t>the</w:t>
      </w:r>
      <w:r w:rsidRPr="00FD0DAD">
        <w:rPr>
          <w:spacing w:val="40"/>
        </w:rPr>
        <w:t xml:space="preserve"> </w:t>
      </w:r>
      <w:r w:rsidRPr="00FD0DAD">
        <w:t xml:space="preserve">terminating </w:t>
      </w:r>
      <w:r w:rsidRPr="00FD0DAD">
        <w:rPr>
          <w:spacing w:val="15"/>
        </w:rPr>
        <w:t>party</w:t>
      </w:r>
      <w:r w:rsidRPr="00FD0DAD">
        <w:rPr>
          <w:spacing w:val="40"/>
        </w:rPr>
        <w:t xml:space="preserve"> </w:t>
      </w:r>
      <w:r w:rsidRPr="00FD0DAD">
        <w:t>shall</w:t>
      </w:r>
      <w:r w:rsidRPr="00FD0DAD">
        <w:rPr>
          <w:spacing w:val="41"/>
        </w:rPr>
        <w:t xml:space="preserve"> </w:t>
      </w:r>
      <w:r w:rsidRPr="00FD0DAD">
        <w:rPr>
          <w:w w:val="107"/>
        </w:rPr>
        <w:t xml:space="preserve">send </w:t>
      </w:r>
      <w:r w:rsidRPr="00FD0DAD">
        <w:t>written</w:t>
      </w:r>
      <w:r w:rsidRPr="00FD0DAD">
        <w:rPr>
          <w:spacing w:val="24"/>
        </w:rPr>
        <w:t xml:space="preserve"> </w:t>
      </w:r>
      <w:r w:rsidRPr="00FD0DAD">
        <w:t>notice</w:t>
      </w:r>
      <w:r w:rsidRPr="00FD0DAD">
        <w:rPr>
          <w:spacing w:val="4"/>
        </w:rPr>
        <w:t xml:space="preserve"> </w:t>
      </w:r>
      <w:r w:rsidRPr="00FD0DAD">
        <w:t>to</w:t>
      </w:r>
      <w:r w:rsidRPr="00FD0DAD">
        <w:rPr>
          <w:spacing w:val="3"/>
        </w:rPr>
        <w:t xml:space="preserve"> </w:t>
      </w:r>
      <w:r w:rsidRPr="00FD0DAD">
        <w:t>the</w:t>
      </w:r>
      <w:r w:rsidRPr="00FD0DAD">
        <w:rPr>
          <w:spacing w:val="1"/>
        </w:rPr>
        <w:t xml:space="preserve"> </w:t>
      </w:r>
      <w:r w:rsidRPr="00FD0DAD">
        <w:t>other</w:t>
      </w:r>
      <w:r w:rsidRPr="00FD0DAD">
        <w:rPr>
          <w:spacing w:val="24"/>
        </w:rPr>
        <w:t xml:space="preserve"> </w:t>
      </w:r>
      <w:r w:rsidRPr="00FD0DAD">
        <w:t>party.</w:t>
      </w:r>
      <w:r w:rsidRPr="00FD0DAD">
        <w:rPr>
          <w:spacing w:val="47"/>
        </w:rPr>
        <w:t xml:space="preserve"> </w:t>
      </w:r>
      <w:r w:rsidRPr="00FD0DAD">
        <w:t>Contractor</w:t>
      </w:r>
      <w:r w:rsidRPr="00FD0DAD">
        <w:rPr>
          <w:spacing w:val="27"/>
        </w:rPr>
        <w:t xml:space="preserve"> </w:t>
      </w:r>
      <w:r w:rsidRPr="00FD0DAD">
        <w:t>shall</w:t>
      </w:r>
      <w:r w:rsidRPr="00FD0DAD">
        <w:rPr>
          <w:spacing w:val="7"/>
        </w:rPr>
        <w:t xml:space="preserve"> </w:t>
      </w:r>
      <w:r w:rsidRPr="00FD0DAD">
        <w:t>receive</w:t>
      </w:r>
      <w:r w:rsidRPr="00FD0DAD">
        <w:rPr>
          <w:spacing w:val="29"/>
        </w:rPr>
        <w:t xml:space="preserve"> </w:t>
      </w:r>
      <w:r w:rsidRPr="00FD0DAD">
        <w:t>payment</w:t>
      </w:r>
      <w:r w:rsidRPr="00FD0DAD">
        <w:rPr>
          <w:spacing w:val="8"/>
        </w:rPr>
        <w:t xml:space="preserve"> </w:t>
      </w:r>
      <w:r w:rsidRPr="00FD0DAD">
        <w:t>for</w:t>
      </w:r>
      <w:r w:rsidRPr="00FD0DAD">
        <w:rPr>
          <w:spacing w:val="2"/>
        </w:rPr>
        <w:t xml:space="preserve"> </w:t>
      </w:r>
      <w:r w:rsidRPr="00FD0DAD">
        <w:t>the</w:t>
      </w:r>
      <w:r w:rsidRPr="00FD0DAD">
        <w:rPr>
          <w:spacing w:val="7"/>
        </w:rPr>
        <w:t xml:space="preserve"> </w:t>
      </w:r>
      <w:r w:rsidRPr="00FD0DAD">
        <w:t>reasonable</w:t>
      </w:r>
      <w:r w:rsidRPr="00FD0DAD">
        <w:rPr>
          <w:spacing w:val="23"/>
        </w:rPr>
        <w:t xml:space="preserve"> </w:t>
      </w:r>
      <w:r w:rsidRPr="00FD0DAD">
        <w:rPr>
          <w:w w:val="105"/>
        </w:rPr>
        <w:t xml:space="preserve">value </w:t>
      </w:r>
      <w:r w:rsidRPr="00FD0DAD">
        <w:t>of</w:t>
      </w:r>
      <w:r w:rsidRPr="00FD0DAD">
        <w:rPr>
          <w:spacing w:val="6"/>
        </w:rPr>
        <w:t xml:space="preserve"> </w:t>
      </w:r>
      <w:r w:rsidRPr="00FD0DAD">
        <w:t>any</w:t>
      </w:r>
      <w:r w:rsidRPr="00FD0DAD">
        <w:rPr>
          <w:spacing w:val="24"/>
        </w:rPr>
        <w:t xml:space="preserve"> </w:t>
      </w:r>
      <w:r w:rsidRPr="00FD0DAD">
        <w:t>work</w:t>
      </w:r>
      <w:r w:rsidRPr="00FD0DAD">
        <w:rPr>
          <w:spacing w:val="16"/>
        </w:rPr>
        <w:t xml:space="preserve"> </w:t>
      </w:r>
      <w:r w:rsidRPr="00FD0DAD">
        <w:t>completed</w:t>
      </w:r>
      <w:r w:rsidRPr="00FD0DAD">
        <w:rPr>
          <w:spacing w:val="43"/>
        </w:rPr>
        <w:t xml:space="preserve"> </w:t>
      </w:r>
      <w:r w:rsidRPr="00FD0DAD">
        <w:t>prior</w:t>
      </w:r>
      <w:r w:rsidRPr="00FD0DAD">
        <w:rPr>
          <w:spacing w:val="12"/>
        </w:rPr>
        <w:t xml:space="preserve"> </w:t>
      </w:r>
      <w:r w:rsidRPr="00FD0DAD">
        <w:t>to</w:t>
      </w:r>
      <w:r w:rsidRPr="00FD0DAD">
        <w:rPr>
          <w:spacing w:val="4"/>
        </w:rPr>
        <w:t xml:space="preserve"> </w:t>
      </w:r>
      <w:r w:rsidRPr="00FD0DAD">
        <w:rPr>
          <w:w w:val="103"/>
        </w:rPr>
        <w:t>termination.</w:t>
      </w:r>
    </w:p>
    <w:p w14:paraId="10F5901D" w14:textId="77777777" w:rsidR="00D412CC" w:rsidRDefault="00D412CC" w:rsidP="00D412CC">
      <w:pPr>
        <w:widowControl/>
        <w:spacing w:line="180" w:lineRule="atLeast"/>
        <w:ind w:firstLine="0"/>
        <w:rPr>
          <w:rFonts w:ascii="Arial" w:hAnsi="Arial" w:cs="Arial"/>
          <w:color w:val="000000"/>
          <w:sz w:val="20"/>
        </w:rPr>
      </w:pPr>
    </w:p>
    <w:p w14:paraId="37A655A5" w14:textId="77777777" w:rsidR="00D412CC" w:rsidRPr="00397C44" w:rsidRDefault="00D412CC" w:rsidP="00D412CC">
      <w:pPr>
        <w:pStyle w:val="NoSpacing"/>
      </w:pPr>
      <w:r>
        <w:tab/>
      </w:r>
      <w:r w:rsidRPr="00397C44">
        <w:rPr>
          <w:b/>
        </w:rPr>
        <w:t xml:space="preserve">4.6  </w:t>
      </w:r>
      <w:r w:rsidRPr="00397C44">
        <w:rPr>
          <w:b/>
        </w:rPr>
        <w:tab/>
      </w:r>
      <w:r w:rsidRPr="00397C44">
        <w:t xml:space="preserve">No adjustment shall be made under this clause for any suspension, delay, or </w:t>
      </w:r>
      <w:r>
        <w:tab/>
      </w:r>
      <w:r>
        <w:tab/>
      </w:r>
      <w:r w:rsidRPr="00397C44">
        <w:t xml:space="preserve">interruption to the extent that performance would have been so suspended, delayed, or </w:t>
      </w:r>
      <w:r>
        <w:tab/>
      </w:r>
      <w:r w:rsidRPr="00397C44">
        <w:t xml:space="preserve">interrupted by any other cause, including the fault or negligence of the Contractor, or for which </w:t>
      </w:r>
      <w:r>
        <w:tab/>
      </w:r>
      <w:r w:rsidRPr="00397C44">
        <w:t xml:space="preserve">an equitable adjustment is provided for or excluded under any other term or condition of this </w:t>
      </w:r>
      <w:r>
        <w:tab/>
      </w:r>
      <w:r w:rsidRPr="00397C44">
        <w:t>contract.</w:t>
      </w:r>
    </w:p>
    <w:p w14:paraId="03305BC2" w14:textId="77777777" w:rsidR="00D412CC" w:rsidRPr="00397C44" w:rsidRDefault="00D412CC" w:rsidP="00D412CC">
      <w:pPr>
        <w:pStyle w:val="NoSpacing"/>
      </w:pPr>
      <w:bookmarkStart w:id="0" w:name="wp1128880"/>
      <w:bookmarkEnd w:id="0"/>
    </w:p>
    <w:p w14:paraId="713CD985" w14:textId="77777777" w:rsidR="00D412CC" w:rsidRPr="00397C44" w:rsidRDefault="00D412CC" w:rsidP="00D412CC">
      <w:pPr>
        <w:pStyle w:val="NoSpacing"/>
      </w:pPr>
      <w:r w:rsidRPr="00397C44">
        <w:tab/>
      </w:r>
      <w:r w:rsidRPr="00397C44">
        <w:rPr>
          <w:b/>
        </w:rPr>
        <w:t>4.7</w:t>
      </w:r>
      <w:r w:rsidRPr="00397C44">
        <w:t xml:space="preserve"> </w:t>
      </w:r>
      <w:r>
        <w:tab/>
      </w:r>
      <w:r w:rsidRPr="00397C44">
        <w:t>A claim under this clause shall not be allowed</w:t>
      </w:r>
      <w:r>
        <w:t>:</w:t>
      </w:r>
    </w:p>
    <w:p w14:paraId="4671BE6D" w14:textId="77777777" w:rsidR="00D412CC" w:rsidRPr="00397C44" w:rsidRDefault="00D412CC" w:rsidP="00D412CC">
      <w:pPr>
        <w:pStyle w:val="NoSpacing"/>
      </w:pPr>
      <w:bookmarkStart w:id="1" w:name="wp1128881"/>
      <w:bookmarkEnd w:id="1"/>
      <w:r w:rsidRPr="00397C44">
        <w:t xml:space="preserve">  </w:t>
      </w:r>
      <w:r w:rsidRPr="00397C44">
        <w:tab/>
      </w:r>
    </w:p>
    <w:p w14:paraId="14A336CA" w14:textId="77777777" w:rsidR="00D412CC" w:rsidRPr="00397C44" w:rsidRDefault="00D412CC" w:rsidP="00D412CC">
      <w:pPr>
        <w:pStyle w:val="NoSpacing"/>
      </w:pPr>
      <w:r w:rsidRPr="00397C44">
        <w:tab/>
      </w:r>
      <w:r w:rsidRPr="00397C44">
        <w:tab/>
      </w:r>
      <w:r w:rsidRPr="00397C44">
        <w:rPr>
          <w:b/>
        </w:rPr>
        <w:t>4.7.1</w:t>
      </w:r>
      <w:r w:rsidRPr="00397C44">
        <w:tab/>
        <w:t xml:space="preserve">For any costs incurred more than 20 days before the Contractor shall have </w:t>
      </w:r>
      <w:r w:rsidRPr="00397C44">
        <w:tab/>
      </w:r>
      <w:r w:rsidRPr="00397C44">
        <w:tab/>
        <w:t xml:space="preserve">notified the </w:t>
      </w:r>
      <w:r>
        <w:t>Project Manager</w:t>
      </w:r>
      <w:r w:rsidRPr="00397C44">
        <w:t xml:space="preserve"> in writing of the act or failure to act involved (but this </w:t>
      </w:r>
      <w:r w:rsidRPr="00397C44">
        <w:tab/>
      </w:r>
      <w:r w:rsidRPr="00397C44">
        <w:tab/>
        <w:t>requirement shall not apply as to a claim resulting from a suspension order); and</w:t>
      </w:r>
    </w:p>
    <w:p w14:paraId="54799908" w14:textId="77777777" w:rsidR="00D412CC" w:rsidRPr="00397C44" w:rsidRDefault="00D412CC" w:rsidP="00D412CC">
      <w:pPr>
        <w:pStyle w:val="NoSpacing"/>
      </w:pPr>
      <w:bookmarkStart w:id="2" w:name="wp1128882"/>
      <w:bookmarkEnd w:id="2"/>
      <w:r w:rsidRPr="00397C44">
        <w:tab/>
      </w:r>
      <w:r w:rsidRPr="00397C44">
        <w:tab/>
      </w:r>
    </w:p>
    <w:p w14:paraId="57F0A3D8" w14:textId="77777777" w:rsidR="00D412CC" w:rsidRPr="00397C44" w:rsidRDefault="00D412CC" w:rsidP="00D412CC">
      <w:pPr>
        <w:pStyle w:val="NoSpacing"/>
      </w:pPr>
      <w:r w:rsidRPr="00397C44">
        <w:tab/>
      </w:r>
      <w:r w:rsidRPr="00397C44">
        <w:tab/>
      </w:r>
      <w:r w:rsidRPr="00397C44">
        <w:rPr>
          <w:b/>
        </w:rPr>
        <w:t>4.7.2</w:t>
      </w:r>
      <w:r w:rsidRPr="00397C44">
        <w:t xml:space="preserve"> </w:t>
      </w:r>
      <w:r>
        <w:t xml:space="preserve"> </w:t>
      </w:r>
      <w:r>
        <w:tab/>
      </w:r>
      <w:r w:rsidRPr="00397C44">
        <w:t xml:space="preserve">Unless the claim, in an amount stated, is asserted in writing as soon as </w:t>
      </w:r>
      <w:r w:rsidRPr="00397C44">
        <w:tab/>
      </w:r>
      <w:r w:rsidRPr="00397C44">
        <w:tab/>
      </w:r>
      <w:r w:rsidRPr="00397C44">
        <w:tab/>
        <w:t xml:space="preserve">practicable after the termination of the suspension, delay, or interruption, but not later </w:t>
      </w:r>
      <w:r w:rsidRPr="00397C44">
        <w:tab/>
      </w:r>
      <w:r w:rsidRPr="00397C44">
        <w:tab/>
        <w:t>than the date of final payment under the contract.</w:t>
      </w:r>
    </w:p>
    <w:p w14:paraId="45CA6A70" w14:textId="77777777" w:rsidR="00D412CC" w:rsidRPr="00FD0DAD" w:rsidRDefault="00D412CC" w:rsidP="00D412CC">
      <w:bookmarkStart w:id="3" w:name="wp1128883"/>
      <w:bookmarkEnd w:id="3"/>
    </w:p>
    <w:p w14:paraId="016223C8" w14:textId="77777777" w:rsidR="00D412CC" w:rsidRPr="00FD0DAD" w:rsidRDefault="00D412CC" w:rsidP="00D412CC">
      <w:pPr>
        <w:ind w:left="0"/>
      </w:pPr>
    </w:p>
    <w:p w14:paraId="2D036202" w14:textId="77777777" w:rsidR="00D412CC" w:rsidRPr="00FD0DAD" w:rsidRDefault="00D412CC" w:rsidP="00D412CC">
      <w:pPr>
        <w:ind w:left="0"/>
        <w:rPr>
          <w:b/>
        </w:rPr>
      </w:pPr>
      <w:r w:rsidRPr="00FD0DAD">
        <w:rPr>
          <w:b/>
        </w:rPr>
        <w:t>SECTION</w:t>
      </w:r>
      <w:r w:rsidRPr="00FD0DAD">
        <w:rPr>
          <w:b/>
          <w:spacing w:val="36"/>
        </w:rPr>
        <w:t xml:space="preserve"> </w:t>
      </w:r>
      <w:r w:rsidRPr="00FD0DAD">
        <w:rPr>
          <w:b/>
        </w:rPr>
        <w:t>5:</w:t>
      </w:r>
      <w:r w:rsidRPr="00FD0DAD">
        <w:rPr>
          <w:b/>
          <w:spacing w:val="21"/>
        </w:rPr>
        <w:t xml:space="preserve"> </w:t>
      </w:r>
      <w:r w:rsidRPr="00FD0DAD">
        <w:rPr>
          <w:b/>
          <w:w w:val="103"/>
        </w:rPr>
        <w:t>Payment</w:t>
      </w:r>
    </w:p>
    <w:p w14:paraId="75D3C2F6" w14:textId="77777777" w:rsidR="00D412CC" w:rsidRPr="00FD0DAD" w:rsidRDefault="00D412CC" w:rsidP="00D412CC">
      <w:pPr>
        <w:ind w:left="0"/>
      </w:pPr>
    </w:p>
    <w:p w14:paraId="57EB53B6" w14:textId="227BAB92" w:rsidR="00D412CC" w:rsidRPr="00FD0DAD" w:rsidRDefault="00D412CC" w:rsidP="00D412CC">
      <w:pPr>
        <w:ind w:left="0"/>
        <w:rPr>
          <w:b/>
          <w:bCs/>
          <w:spacing w:val="29"/>
        </w:rPr>
      </w:pPr>
      <w:r w:rsidRPr="00FD0DAD">
        <w:t>The</w:t>
      </w:r>
      <w:r w:rsidRPr="00FD0DAD">
        <w:rPr>
          <w:spacing w:val="11"/>
        </w:rPr>
        <w:t xml:space="preserve"> </w:t>
      </w:r>
      <w:r w:rsidRPr="00FD0DAD">
        <w:t>total</w:t>
      </w:r>
      <w:r w:rsidRPr="00FD0DAD">
        <w:rPr>
          <w:spacing w:val="10"/>
        </w:rPr>
        <w:t xml:space="preserve"> </w:t>
      </w:r>
      <w:r w:rsidRPr="00FD0DAD">
        <w:t>amount</w:t>
      </w:r>
      <w:r w:rsidRPr="00FD0DAD">
        <w:rPr>
          <w:spacing w:val="22"/>
        </w:rPr>
        <w:t xml:space="preserve"> </w:t>
      </w:r>
      <w:r w:rsidRPr="00FD0DAD">
        <w:t>to</w:t>
      </w:r>
      <w:r w:rsidRPr="00FD0DAD">
        <w:rPr>
          <w:spacing w:val="16"/>
        </w:rPr>
        <w:t xml:space="preserve"> </w:t>
      </w:r>
      <w:r w:rsidRPr="00FD0DAD">
        <w:t>be</w:t>
      </w:r>
      <w:r w:rsidRPr="00FD0DAD">
        <w:rPr>
          <w:spacing w:val="4"/>
        </w:rPr>
        <w:t xml:space="preserve"> </w:t>
      </w:r>
      <w:r w:rsidRPr="00FD0DAD">
        <w:t>paid</w:t>
      </w:r>
      <w:r w:rsidRPr="00FD0DAD">
        <w:rPr>
          <w:spacing w:val="5"/>
        </w:rPr>
        <w:t xml:space="preserve"> </w:t>
      </w:r>
      <w:r w:rsidRPr="00FD0DAD">
        <w:t>under</w:t>
      </w:r>
      <w:r w:rsidRPr="00FD0DAD">
        <w:rPr>
          <w:spacing w:val="11"/>
        </w:rPr>
        <w:t xml:space="preserve"> </w:t>
      </w:r>
      <w:r w:rsidRPr="00FD0DAD">
        <w:t>this</w:t>
      </w:r>
      <w:r w:rsidRPr="00FD0DAD">
        <w:rPr>
          <w:spacing w:val="7"/>
        </w:rPr>
        <w:t xml:space="preserve"> </w:t>
      </w:r>
      <w:r w:rsidRPr="00FD0DAD">
        <w:t>Contract,</w:t>
      </w:r>
      <w:r w:rsidRPr="00FD0DAD">
        <w:rPr>
          <w:spacing w:val="17"/>
        </w:rPr>
        <w:t xml:space="preserve"> </w:t>
      </w:r>
      <w:r w:rsidRPr="00FD0DAD">
        <w:t>contingent</w:t>
      </w:r>
      <w:r w:rsidRPr="00FD0DAD">
        <w:rPr>
          <w:spacing w:val="30"/>
        </w:rPr>
        <w:t xml:space="preserve"> </w:t>
      </w:r>
      <w:r w:rsidRPr="00FD0DAD">
        <w:t>upon</w:t>
      </w:r>
      <w:r w:rsidRPr="00FD0DAD">
        <w:rPr>
          <w:spacing w:val="12"/>
        </w:rPr>
        <w:t xml:space="preserve"> </w:t>
      </w:r>
      <w:r w:rsidRPr="00FD0DAD">
        <w:t>the Tribe's</w:t>
      </w:r>
      <w:r w:rsidRPr="00FD0DAD">
        <w:rPr>
          <w:spacing w:val="48"/>
        </w:rPr>
        <w:t xml:space="preserve"> </w:t>
      </w:r>
      <w:r w:rsidRPr="00FD0DAD">
        <w:t>acceptance</w:t>
      </w:r>
      <w:r w:rsidRPr="00FD0DAD">
        <w:rPr>
          <w:spacing w:val="34"/>
        </w:rPr>
        <w:t xml:space="preserve"> </w:t>
      </w:r>
      <w:r w:rsidRPr="00FD0DAD">
        <w:rPr>
          <w:w w:val="109"/>
        </w:rPr>
        <w:t xml:space="preserve">of </w:t>
      </w:r>
      <w:r w:rsidRPr="00FD0DAD">
        <w:t>Contractor’s work</w:t>
      </w:r>
      <w:r w:rsidRPr="00FD0DAD">
        <w:rPr>
          <w:spacing w:val="21"/>
        </w:rPr>
        <w:t xml:space="preserve"> </w:t>
      </w:r>
      <w:r w:rsidRPr="00FD0DAD">
        <w:t>as</w:t>
      </w:r>
      <w:r w:rsidRPr="00FD0DAD">
        <w:rPr>
          <w:spacing w:val="11"/>
        </w:rPr>
        <w:t xml:space="preserve"> </w:t>
      </w:r>
      <w:r w:rsidRPr="00FD0DAD">
        <w:t>reasonably</w:t>
      </w:r>
      <w:r w:rsidRPr="00FD0DAD">
        <w:rPr>
          <w:spacing w:val="25"/>
        </w:rPr>
        <w:t xml:space="preserve"> </w:t>
      </w:r>
      <w:r w:rsidRPr="00FD0DAD">
        <w:t>satisfactory,</w:t>
      </w:r>
      <w:r w:rsidRPr="00FD0DAD">
        <w:rPr>
          <w:spacing w:val="32"/>
        </w:rPr>
        <w:t xml:space="preserve"> </w:t>
      </w:r>
      <w:r w:rsidRPr="00FD0DAD">
        <w:t>shall</w:t>
      </w:r>
      <w:r w:rsidRPr="00FD0DAD">
        <w:rPr>
          <w:spacing w:val="22"/>
        </w:rPr>
        <w:t xml:space="preserve"> </w:t>
      </w:r>
      <w:r w:rsidRPr="00FD0DAD">
        <w:t>not</w:t>
      </w:r>
      <w:r w:rsidRPr="00FD0DAD">
        <w:rPr>
          <w:spacing w:val="2"/>
        </w:rPr>
        <w:t xml:space="preserve"> </w:t>
      </w:r>
      <w:r w:rsidRPr="00FD0DAD">
        <w:t>exceed</w:t>
      </w:r>
      <w:r w:rsidRPr="00FD0DAD">
        <w:rPr>
          <w:spacing w:val="22"/>
        </w:rPr>
        <w:t xml:space="preserve"> </w:t>
      </w:r>
      <w:r w:rsidRPr="00FD0DAD">
        <w:rPr>
          <w:b/>
          <w:bCs/>
        </w:rPr>
        <w:t>$</w:t>
      </w:r>
      <w:r w:rsidR="00382808">
        <w:rPr>
          <w:b/>
          <w:bCs/>
        </w:rPr>
        <w:t xml:space="preserve"> </w:t>
      </w:r>
      <w:r w:rsidR="00027096">
        <w:rPr>
          <w:b/>
          <w:bCs/>
        </w:rPr>
        <w:t xml:space="preserve">             </w:t>
      </w:r>
      <w:r>
        <w:rPr>
          <w:b/>
          <w:bCs/>
        </w:rPr>
        <w:t>(Fixed Price)</w:t>
      </w:r>
      <w:r w:rsidRPr="00FD0DAD">
        <w:rPr>
          <w:b/>
          <w:bCs/>
        </w:rPr>
        <w:t xml:space="preserve">. </w:t>
      </w:r>
      <w:r w:rsidRPr="00FD0DAD">
        <w:rPr>
          <w:b/>
          <w:bCs/>
          <w:spacing w:val="45"/>
        </w:rPr>
        <w:t xml:space="preserve"> </w:t>
      </w:r>
      <w:r w:rsidRPr="00FD0DAD">
        <w:t>This</w:t>
      </w:r>
      <w:r w:rsidRPr="00FD0DAD">
        <w:rPr>
          <w:spacing w:val="11"/>
        </w:rPr>
        <w:t xml:space="preserve"> </w:t>
      </w:r>
      <w:r w:rsidRPr="00FD0DAD">
        <w:t>amount</w:t>
      </w:r>
      <w:r w:rsidRPr="00FD0DAD">
        <w:rPr>
          <w:spacing w:val="20"/>
        </w:rPr>
        <w:t xml:space="preserve"> </w:t>
      </w:r>
      <w:r w:rsidRPr="00FD0DAD">
        <w:t>shall</w:t>
      </w:r>
      <w:r w:rsidRPr="00FD0DAD">
        <w:rPr>
          <w:spacing w:val="28"/>
        </w:rPr>
        <w:t xml:space="preserve"> </w:t>
      </w:r>
      <w:r w:rsidRPr="00FD0DAD">
        <w:rPr>
          <w:w w:val="101"/>
        </w:rPr>
        <w:t xml:space="preserve">be </w:t>
      </w:r>
      <w:r w:rsidRPr="00FD0DAD">
        <w:t>paid</w:t>
      </w:r>
      <w:r w:rsidRPr="00FD0DAD">
        <w:rPr>
          <w:spacing w:val="22"/>
        </w:rPr>
        <w:t xml:space="preserve"> </w:t>
      </w:r>
      <w:r w:rsidRPr="00FD0DAD">
        <w:t>as</w:t>
      </w:r>
      <w:r w:rsidRPr="00FD0DAD">
        <w:rPr>
          <w:spacing w:val="24"/>
        </w:rPr>
        <w:t xml:space="preserve"> </w:t>
      </w:r>
      <w:r w:rsidRPr="00FD0DAD">
        <w:t>follows:</w:t>
      </w:r>
      <w:r w:rsidRPr="00FD0DAD">
        <w:rPr>
          <w:spacing w:val="40"/>
        </w:rPr>
        <w:t xml:space="preserve"> </w:t>
      </w:r>
      <w:r w:rsidRPr="00FD0DAD">
        <w:rPr>
          <w:b/>
          <w:bCs/>
        </w:rPr>
        <w:t>Invoices</w:t>
      </w:r>
      <w:r w:rsidRPr="00FD0DAD">
        <w:rPr>
          <w:b/>
          <w:bCs/>
          <w:spacing w:val="36"/>
        </w:rPr>
        <w:t xml:space="preserve"> </w:t>
      </w:r>
      <w:r w:rsidRPr="00FD0DAD">
        <w:rPr>
          <w:b/>
          <w:bCs/>
        </w:rPr>
        <w:t>are</w:t>
      </w:r>
      <w:r w:rsidRPr="00FD0DAD">
        <w:rPr>
          <w:b/>
          <w:bCs/>
          <w:spacing w:val="31"/>
        </w:rPr>
        <w:t xml:space="preserve"> </w:t>
      </w:r>
      <w:r w:rsidRPr="00FD0DAD">
        <w:rPr>
          <w:b/>
          <w:bCs/>
        </w:rPr>
        <w:t>to</w:t>
      </w:r>
      <w:r w:rsidRPr="00FD0DAD">
        <w:rPr>
          <w:b/>
          <w:bCs/>
          <w:spacing w:val="29"/>
        </w:rPr>
        <w:t xml:space="preserve"> </w:t>
      </w:r>
      <w:r w:rsidRPr="00FD0DAD">
        <w:rPr>
          <w:b/>
          <w:bCs/>
        </w:rPr>
        <w:t>be</w:t>
      </w:r>
      <w:r w:rsidRPr="00FD0DAD">
        <w:rPr>
          <w:b/>
          <w:bCs/>
          <w:spacing w:val="13"/>
        </w:rPr>
        <w:t xml:space="preserve"> </w:t>
      </w:r>
      <w:r w:rsidRPr="00FD0DAD">
        <w:rPr>
          <w:b/>
          <w:bCs/>
        </w:rPr>
        <w:t>submitted</w:t>
      </w:r>
      <w:r w:rsidRPr="00FD0DAD">
        <w:rPr>
          <w:b/>
          <w:bCs/>
          <w:spacing w:val="48"/>
        </w:rPr>
        <w:t xml:space="preserve"> </w:t>
      </w:r>
      <w:r w:rsidRPr="00FD0DAD">
        <w:rPr>
          <w:b/>
          <w:bCs/>
        </w:rPr>
        <w:t>to</w:t>
      </w:r>
      <w:r w:rsidRPr="00FD0DAD">
        <w:rPr>
          <w:b/>
          <w:bCs/>
          <w:spacing w:val="29"/>
        </w:rPr>
        <w:t>:</w:t>
      </w:r>
    </w:p>
    <w:p w14:paraId="79F74468" w14:textId="77777777" w:rsidR="00D412CC" w:rsidRPr="00FD0DAD" w:rsidRDefault="00D412CC" w:rsidP="00D412CC">
      <w:pPr>
        <w:ind w:left="0"/>
      </w:pPr>
    </w:p>
    <w:p w14:paraId="1E083B13" w14:textId="77777777" w:rsidR="00D412CC" w:rsidRPr="00FD0DAD" w:rsidRDefault="00D412CC" w:rsidP="00D412CC">
      <w:pPr>
        <w:ind w:left="0"/>
      </w:pPr>
      <w:r w:rsidRPr="00FD0DAD">
        <w:t>Jenifer Harris, P</w:t>
      </w:r>
      <w:r>
        <w:t xml:space="preserve">roject </w:t>
      </w:r>
      <w:r w:rsidRPr="00FD0DAD">
        <w:t>M</w:t>
      </w:r>
      <w:r>
        <w:t>anager</w:t>
      </w:r>
    </w:p>
    <w:p w14:paraId="3CCF13F5" w14:textId="77777777" w:rsidR="00D412CC" w:rsidRPr="00FD0DAD" w:rsidRDefault="00D412CC" w:rsidP="00D412CC">
      <w:pPr>
        <w:ind w:left="0"/>
      </w:pPr>
      <w:r w:rsidRPr="00FD0DAD">
        <w:t>416 West Main, St 2</w:t>
      </w:r>
    </w:p>
    <w:p w14:paraId="6F3D5F7D" w14:textId="77777777" w:rsidR="00D412CC" w:rsidRPr="00FD0DAD" w:rsidRDefault="00D412CC" w:rsidP="00D412CC">
      <w:pPr>
        <w:ind w:left="0"/>
      </w:pPr>
      <w:r w:rsidRPr="00FD0DAD">
        <w:t>Grangeville, ID 83530</w:t>
      </w:r>
    </w:p>
    <w:p w14:paraId="2085352C" w14:textId="77777777" w:rsidR="00D412CC" w:rsidRPr="00FD0DAD" w:rsidRDefault="00D412CC" w:rsidP="00D412CC">
      <w:pPr>
        <w:ind w:left="0"/>
      </w:pPr>
      <w:r w:rsidRPr="00FD0DAD">
        <w:t>jeniferh@nezperce.org</w:t>
      </w:r>
      <w:r w:rsidRPr="00FD0DAD">
        <w:tab/>
      </w:r>
    </w:p>
    <w:p w14:paraId="3155AF14" w14:textId="77777777" w:rsidR="00D412CC" w:rsidRPr="00FD0DAD" w:rsidRDefault="00D412CC" w:rsidP="00D412CC">
      <w:pPr>
        <w:ind w:left="0"/>
      </w:pPr>
    </w:p>
    <w:p w14:paraId="3F2A60CA" w14:textId="77777777" w:rsidR="00D412CC" w:rsidRPr="00FD0DAD" w:rsidRDefault="00D412CC" w:rsidP="00D412CC">
      <w:pPr>
        <w:pStyle w:val="NoSpacing"/>
        <w:ind w:left="0" w:firstLine="0"/>
      </w:pPr>
      <w:r w:rsidRPr="00FD0DAD">
        <w:t>for</w:t>
      </w:r>
      <w:r w:rsidRPr="00FD0DAD">
        <w:rPr>
          <w:spacing w:val="24"/>
        </w:rPr>
        <w:t xml:space="preserve"> </w:t>
      </w:r>
      <w:r w:rsidRPr="00FD0DAD">
        <w:t>review,</w:t>
      </w:r>
      <w:r w:rsidRPr="00FD0DAD">
        <w:rPr>
          <w:spacing w:val="15"/>
        </w:rPr>
        <w:t xml:space="preserve"> </w:t>
      </w:r>
      <w:r w:rsidRPr="00FD0DAD">
        <w:t>approval</w:t>
      </w:r>
      <w:r w:rsidRPr="00FD0DAD">
        <w:rPr>
          <w:spacing w:val="31"/>
        </w:rPr>
        <w:t xml:space="preserve"> </w:t>
      </w:r>
      <w:r w:rsidRPr="00FD0DAD">
        <w:t>and</w:t>
      </w:r>
      <w:r w:rsidRPr="00FD0DAD">
        <w:rPr>
          <w:spacing w:val="28"/>
        </w:rPr>
        <w:t xml:space="preserve"> </w:t>
      </w:r>
      <w:r w:rsidRPr="00FD0DAD">
        <w:rPr>
          <w:w w:val="101"/>
        </w:rPr>
        <w:t>payment.</w:t>
      </w:r>
    </w:p>
    <w:p w14:paraId="57D00D02" w14:textId="77777777" w:rsidR="00D412CC" w:rsidRPr="00FD0DAD" w:rsidRDefault="00D412CC" w:rsidP="00D412CC">
      <w:pPr>
        <w:pStyle w:val="NoSpacing"/>
      </w:pPr>
    </w:p>
    <w:p w14:paraId="638FE795" w14:textId="77777777" w:rsidR="00D412CC" w:rsidRPr="00B0522B" w:rsidRDefault="00D412CC" w:rsidP="00D412CC">
      <w:pPr>
        <w:pStyle w:val="NoSpacing"/>
        <w:ind w:left="0"/>
      </w:pPr>
      <w:r w:rsidRPr="00B0522B">
        <w:t>This project has federal funding sources and is subject to the Davis-Bacon Wage Act. All employees of the prime contractor or subcontractor(s) shall be paid wages as per Davis-Bacon Act. It is the responsibility of the contractor to determine applicable wage determinations</w:t>
      </w:r>
    </w:p>
    <w:p w14:paraId="22B42183" w14:textId="77777777" w:rsidR="00D412CC" w:rsidRDefault="00D412CC" w:rsidP="00D412CC">
      <w:pPr>
        <w:pStyle w:val="NoSpacing"/>
        <w:ind w:left="0"/>
      </w:pPr>
      <w:r w:rsidRPr="00B0522B">
        <w:t>(</w:t>
      </w:r>
      <w:hyperlink r:id="rId7" w:history="1">
        <w:r w:rsidRPr="00294079">
          <w:rPr>
            <w:rStyle w:val="Hyperlink"/>
          </w:rPr>
          <w:t>https://www.dol.gov/agencies/whd/government-contracts/construction</w:t>
        </w:r>
      </w:hyperlink>
      <w:r w:rsidRPr="00B0522B">
        <w:t>).</w:t>
      </w:r>
    </w:p>
    <w:p w14:paraId="73766505" w14:textId="77777777" w:rsidR="00D412CC" w:rsidRDefault="00D412CC" w:rsidP="00D412CC">
      <w:pPr>
        <w:pStyle w:val="NoSpacing"/>
        <w:ind w:left="0"/>
      </w:pPr>
    </w:p>
    <w:p w14:paraId="200E6721" w14:textId="77777777" w:rsidR="00D412CC" w:rsidRPr="00AF13BA" w:rsidRDefault="00D412CC" w:rsidP="00D412CC">
      <w:pPr>
        <w:pStyle w:val="NoSpacing"/>
        <w:ind w:left="720" w:firstLine="0"/>
        <w:rPr>
          <w:szCs w:val="24"/>
        </w:rPr>
      </w:pPr>
      <w:r w:rsidRPr="0034168A">
        <w:rPr>
          <w:b/>
        </w:rPr>
        <w:t>5.1</w:t>
      </w:r>
      <w:r w:rsidRPr="0034168A">
        <w:rPr>
          <w:b/>
        </w:rPr>
        <w:tab/>
        <w:t>Idaho Worker’s Compensation Law</w:t>
      </w:r>
      <w:r>
        <w:rPr>
          <w:b/>
        </w:rPr>
        <w:t xml:space="preserve">. </w:t>
      </w:r>
      <w:r>
        <w:rPr>
          <w:b/>
        </w:rPr>
        <w:tab/>
      </w:r>
      <w:r w:rsidRPr="00AF13BA">
        <w:rPr>
          <w:szCs w:val="24"/>
        </w:rPr>
        <w:t xml:space="preserve">Prior to award of any contract subject to Idaho Workers' Compensation Laws, the Contractor must provide a completed State of Idaho </w:t>
      </w:r>
      <w:r w:rsidRPr="00AF13BA">
        <w:rPr>
          <w:szCs w:val="24"/>
        </w:rPr>
        <w:lastRenderedPageBreak/>
        <w:t xml:space="preserve">Certificate of Verification of Workers’ Compensation Insurance form to the </w:t>
      </w:r>
      <w:r>
        <w:rPr>
          <w:szCs w:val="24"/>
        </w:rPr>
        <w:t>Tribe</w:t>
      </w:r>
      <w:r w:rsidRPr="00AF13BA">
        <w:rPr>
          <w:szCs w:val="24"/>
        </w:rPr>
        <w:t xml:space="preserve">.  This form will be submitted to the Idaho Industrial Commission by the </w:t>
      </w:r>
      <w:r>
        <w:rPr>
          <w:szCs w:val="24"/>
        </w:rPr>
        <w:t>Tribe</w:t>
      </w:r>
      <w:r w:rsidRPr="00AF13BA">
        <w:rPr>
          <w:szCs w:val="24"/>
        </w:rPr>
        <w:t xml:space="preserve"> in order to assure that the Contractor in line for award has the required worker’s compensation coverage or is exempt from the requirement for coverage.  </w:t>
      </w:r>
    </w:p>
    <w:p w14:paraId="63972FA2" w14:textId="77777777" w:rsidR="00D412CC" w:rsidRPr="00AF13BA" w:rsidRDefault="00D412CC" w:rsidP="00D412CC">
      <w:pPr>
        <w:ind w:left="0" w:right="-126"/>
        <w:rPr>
          <w:szCs w:val="24"/>
        </w:rPr>
      </w:pPr>
    </w:p>
    <w:p w14:paraId="3A0B411A" w14:textId="77777777" w:rsidR="00D412CC" w:rsidRPr="00AF13BA" w:rsidRDefault="00D412CC" w:rsidP="00D412CC">
      <w:pPr>
        <w:ind w:left="720" w:right="-126" w:firstLine="0"/>
        <w:rPr>
          <w:szCs w:val="24"/>
        </w:rPr>
      </w:pPr>
      <w:r w:rsidRPr="00AF13BA">
        <w:rPr>
          <w:szCs w:val="24"/>
        </w:rPr>
        <w:t xml:space="preserve">A copy of the State of Idaho Certificate of Verification of Workers' Compensation Insurance form has been provided for use </w:t>
      </w:r>
      <w:r>
        <w:rPr>
          <w:szCs w:val="24"/>
        </w:rPr>
        <w:t>(as an attachment)</w:t>
      </w:r>
      <w:r w:rsidRPr="00AF13BA">
        <w:rPr>
          <w:szCs w:val="24"/>
        </w:rPr>
        <w:t xml:space="preserve"> and shall be completed and submitted as part of the offer. </w:t>
      </w:r>
    </w:p>
    <w:p w14:paraId="5CCD67D2"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right="-130"/>
        <w:rPr>
          <w:noProof/>
          <w:color w:val="000000"/>
          <w:szCs w:val="24"/>
        </w:rPr>
      </w:pPr>
    </w:p>
    <w:p w14:paraId="4F14DA46" w14:textId="77777777" w:rsidR="00D412CC" w:rsidRDefault="00D412CC" w:rsidP="00D412CC">
      <w:pPr>
        <w:ind w:left="720" w:firstLine="0"/>
        <w:rPr>
          <w:szCs w:val="24"/>
        </w:rPr>
      </w:pPr>
      <w:r w:rsidRPr="00AF13BA">
        <w:rPr>
          <w:szCs w:val="24"/>
        </w:rPr>
        <w:t xml:space="preserve">This certificate of verification shall be fully executed by the Contractor and signed by the Industrial Commission Compliance Officer prior to </w:t>
      </w:r>
      <w:r>
        <w:rPr>
          <w:szCs w:val="24"/>
        </w:rPr>
        <w:t>issuance of the Notice to Proceed.</w:t>
      </w:r>
    </w:p>
    <w:p w14:paraId="6E069A5A" w14:textId="77777777" w:rsidR="00D412CC" w:rsidRDefault="00D412CC" w:rsidP="00D412CC">
      <w:pPr>
        <w:ind w:left="720" w:firstLine="0"/>
        <w:rPr>
          <w:szCs w:val="24"/>
        </w:rPr>
      </w:pPr>
    </w:p>
    <w:p w14:paraId="0E5C5041" w14:textId="77777777" w:rsidR="00D412CC" w:rsidRDefault="00D412CC" w:rsidP="00D412CC">
      <w:pPr>
        <w:ind w:left="720" w:firstLine="0"/>
        <w:rPr>
          <w:szCs w:val="24"/>
        </w:rPr>
      </w:pPr>
      <w:r>
        <w:rPr>
          <w:szCs w:val="24"/>
        </w:rPr>
        <w:t>5.2</w:t>
      </w:r>
      <w:r>
        <w:rPr>
          <w:szCs w:val="24"/>
        </w:rPr>
        <w:tab/>
        <w:t xml:space="preserve">Wage Rate Requirements (Construction). Wage Rate Requirements statute regulates the pay of minimum wages and benefits to employees working under this contract.  The Wage Rate Determination is provided in an Exhibit.  </w:t>
      </w:r>
    </w:p>
    <w:p w14:paraId="067F9446" w14:textId="77777777" w:rsidR="00D412CC" w:rsidRPr="00FD0DAD" w:rsidRDefault="00D412CC" w:rsidP="00D412CC">
      <w:pPr>
        <w:ind w:left="0"/>
      </w:pPr>
    </w:p>
    <w:p w14:paraId="6767FFEB" w14:textId="77777777" w:rsidR="00D412CC" w:rsidRPr="00FD0DAD" w:rsidRDefault="00D412CC" w:rsidP="00D412CC">
      <w:pPr>
        <w:ind w:left="0"/>
      </w:pPr>
      <w:r w:rsidRPr="00FD0DAD">
        <w:rPr>
          <w:b/>
        </w:rPr>
        <w:t>SECTION</w:t>
      </w:r>
      <w:r w:rsidRPr="00FD0DAD">
        <w:rPr>
          <w:b/>
          <w:spacing w:val="35"/>
        </w:rPr>
        <w:t xml:space="preserve"> </w:t>
      </w:r>
      <w:r w:rsidRPr="00FD0DAD">
        <w:rPr>
          <w:b/>
        </w:rPr>
        <w:t>6</w:t>
      </w:r>
      <w:r w:rsidRPr="00FD0DAD">
        <w:t>:</w:t>
      </w:r>
      <w:r w:rsidRPr="00FD0DAD">
        <w:rPr>
          <w:spacing w:val="19"/>
        </w:rPr>
        <w:t xml:space="preserve"> </w:t>
      </w:r>
      <w:r w:rsidRPr="00FD0DAD">
        <w:rPr>
          <w:b/>
          <w:w w:val="102"/>
        </w:rPr>
        <w:t>Personnel</w:t>
      </w:r>
    </w:p>
    <w:p w14:paraId="1BD1C6F2" w14:textId="77777777" w:rsidR="00D412CC" w:rsidRPr="00FD0DAD" w:rsidRDefault="00D412CC" w:rsidP="00D412CC">
      <w:pPr>
        <w:ind w:left="0"/>
      </w:pPr>
    </w:p>
    <w:p w14:paraId="59C9ECF5" w14:textId="5C1733FB" w:rsidR="00D412CC" w:rsidRDefault="00D412CC" w:rsidP="00D412CC">
      <w:pPr>
        <w:ind w:left="720" w:firstLine="0"/>
        <w:rPr>
          <w:w w:val="104"/>
        </w:rPr>
      </w:pPr>
      <w:r w:rsidRPr="00FD0DAD">
        <w:rPr>
          <w:b/>
        </w:rPr>
        <w:t>6.1</w:t>
      </w:r>
      <w:r w:rsidRPr="00FD0DAD">
        <w:rPr>
          <w:spacing w:val="-52"/>
        </w:rPr>
        <w:t xml:space="preserve"> </w:t>
      </w:r>
      <w:r w:rsidRPr="00FD0DAD">
        <w:tab/>
      </w:r>
      <w:r w:rsidRPr="007F14FE">
        <w:rPr>
          <w:b/>
        </w:rPr>
        <w:t>Independent</w:t>
      </w:r>
      <w:r w:rsidRPr="007F14FE">
        <w:rPr>
          <w:b/>
          <w:spacing w:val="49"/>
        </w:rPr>
        <w:t xml:space="preserve"> </w:t>
      </w:r>
      <w:r w:rsidRPr="007F14FE">
        <w:rPr>
          <w:b/>
        </w:rPr>
        <w:t>Contractor</w:t>
      </w:r>
      <w:r w:rsidRPr="00FD0DAD">
        <w:t>.  Contractor</w:t>
      </w:r>
      <w:r w:rsidRPr="00FD0DAD">
        <w:rPr>
          <w:spacing w:val="3"/>
        </w:rPr>
        <w:t xml:space="preserve"> </w:t>
      </w:r>
      <w:r w:rsidRPr="00FD0DAD">
        <w:t>shall act as an</w:t>
      </w:r>
      <w:r w:rsidRPr="00FD0DAD">
        <w:rPr>
          <w:spacing w:val="44"/>
        </w:rPr>
        <w:t xml:space="preserve"> </w:t>
      </w:r>
      <w:r w:rsidRPr="00FD0DAD">
        <w:t xml:space="preserve">independent contractor in </w:t>
      </w:r>
      <w:r w:rsidRPr="00FD0DAD">
        <w:rPr>
          <w:w w:val="108"/>
        </w:rPr>
        <w:t xml:space="preserve">the </w:t>
      </w:r>
      <w:r w:rsidRPr="00FD0DAD">
        <w:t>performance</w:t>
      </w:r>
      <w:r w:rsidRPr="00FD0DAD">
        <w:rPr>
          <w:spacing w:val="19"/>
        </w:rPr>
        <w:t xml:space="preserve"> </w:t>
      </w:r>
      <w:r w:rsidRPr="00FD0DAD">
        <w:t>of</w:t>
      </w:r>
      <w:r w:rsidRPr="00FD0DAD">
        <w:rPr>
          <w:spacing w:val="18"/>
        </w:rPr>
        <w:t xml:space="preserve"> </w:t>
      </w:r>
      <w:r w:rsidRPr="00FD0DAD">
        <w:t>its</w:t>
      </w:r>
      <w:r w:rsidRPr="00FD0DAD">
        <w:rPr>
          <w:spacing w:val="-1"/>
        </w:rPr>
        <w:t xml:space="preserve"> </w:t>
      </w:r>
      <w:r w:rsidRPr="00FD0DAD">
        <w:t>duties</w:t>
      </w:r>
      <w:r w:rsidRPr="00FD0DAD">
        <w:rPr>
          <w:spacing w:val="29"/>
        </w:rPr>
        <w:t xml:space="preserve"> </w:t>
      </w:r>
      <w:r w:rsidRPr="00FD0DAD">
        <w:t>under</w:t>
      </w:r>
      <w:r w:rsidRPr="00FD0DAD">
        <w:rPr>
          <w:spacing w:val="3"/>
        </w:rPr>
        <w:t xml:space="preserve"> </w:t>
      </w:r>
      <w:r w:rsidRPr="00FD0DAD">
        <w:t>this</w:t>
      </w:r>
      <w:r w:rsidRPr="00FD0DAD">
        <w:rPr>
          <w:spacing w:val="9"/>
        </w:rPr>
        <w:t xml:space="preserve"> </w:t>
      </w:r>
      <w:r w:rsidRPr="00FD0DAD">
        <w:t xml:space="preserve">Contract. </w:t>
      </w:r>
      <w:r w:rsidRPr="00FD0DAD">
        <w:rPr>
          <w:spacing w:val="28"/>
        </w:rPr>
        <w:t xml:space="preserve"> </w:t>
      </w:r>
      <w:r w:rsidRPr="00FD0DAD">
        <w:t>Contractor</w:t>
      </w:r>
      <w:r w:rsidRPr="00FD0DAD">
        <w:rPr>
          <w:spacing w:val="32"/>
        </w:rPr>
        <w:t xml:space="preserve"> </w:t>
      </w:r>
      <w:r w:rsidRPr="00FD0DAD">
        <w:t>shall</w:t>
      </w:r>
      <w:r w:rsidRPr="00FD0DAD">
        <w:rPr>
          <w:spacing w:val="24"/>
        </w:rPr>
        <w:t xml:space="preserve"> </w:t>
      </w:r>
      <w:r w:rsidRPr="00FD0DAD">
        <w:t>be</w:t>
      </w:r>
      <w:r w:rsidRPr="00FD0DAD">
        <w:rPr>
          <w:spacing w:val="-1"/>
        </w:rPr>
        <w:t xml:space="preserve"> </w:t>
      </w:r>
      <w:r w:rsidRPr="00FD0DAD">
        <w:t>responsible</w:t>
      </w:r>
      <w:r w:rsidRPr="00FD0DAD">
        <w:rPr>
          <w:spacing w:val="32"/>
        </w:rPr>
        <w:t xml:space="preserve"> </w:t>
      </w:r>
      <w:r w:rsidRPr="00FD0DAD">
        <w:t>for</w:t>
      </w:r>
      <w:r w:rsidRPr="00FD0DAD">
        <w:rPr>
          <w:spacing w:val="15"/>
        </w:rPr>
        <w:t xml:space="preserve"> </w:t>
      </w:r>
      <w:r w:rsidRPr="00FD0DAD">
        <w:rPr>
          <w:w w:val="103"/>
        </w:rPr>
        <w:t xml:space="preserve">payment </w:t>
      </w:r>
      <w:r w:rsidRPr="00FD0DAD">
        <w:t>of</w:t>
      </w:r>
      <w:r w:rsidRPr="00FD0DAD">
        <w:rPr>
          <w:spacing w:val="26"/>
        </w:rPr>
        <w:t xml:space="preserve"> </w:t>
      </w:r>
      <w:r w:rsidRPr="00FD0DAD">
        <w:t>all</w:t>
      </w:r>
      <w:r w:rsidRPr="00FD0DAD">
        <w:rPr>
          <w:spacing w:val="37"/>
        </w:rPr>
        <w:t xml:space="preserve"> </w:t>
      </w:r>
      <w:r w:rsidRPr="00FD0DAD">
        <w:t>applicable</w:t>
      </w:r>
      <w:r w:rsidRPr="00FD0DAD">
        <w:rPr>
          <w:spacing w:val="50"/>
        </w:rPr>
        <w:t xml:space="preserve"> </w:t>
      </w:r>
      <w:r w:rsidRPr="00FD0DAD">
        <w:t>taxes</w:t>
      </w:r>
      <w:r w:rsidRPr="00FD0DAD">
        <w:rPr>
          <w:spacing w:val="51"/>
        </w:rPr>
        <w:t xml:space="preserve"> </w:t>
      </w:r>
      <w:r w:rsidRPr="00FD0DAD">
        <w:t>including</w:t>
      </w:r>
      <w:r w:rsidRPr="00FD0DAD">
        <w:rPr>
          <w:spacing w:val="46"/>
        </w:rPr>
        <w:t xml:space="preserve"> </w:t>
      </w:r>
      <w:r w:rsidRPr="00FD0DAD">
        <w:t>federal,</w:t>
      </w:r>
      <w:r w:rsidRPr="00FD0DAD">
        <w:rPr>
          <w:spacing w:val="36"/>
        </w:rPr>
        <w:t xml:space="preserve"> </w:t>
      </w:r>
      <w:r w:rsidRPr="00FD0DAD">
        <w:t>state,</w:t>
      </w:r>
      <w:r w:rsidRPr="00FD0DAD">
        <w:rPr>
          <w:spacing w:val="40"/>
        </w:rPr>
        <w:t xml:space="preserve"> </w:t>
      </w:r>
      <w:r w:rsidRPr="00FD0DAD">
        <w:t>and</w:t>
      </w:r>
      <w:r w:rsidRPr="00FD0DAD">
        <w:rPr>
          <w:spacing w:val="49"/>
        </w:rPr>
        <w:t xml:space="preserve"> </w:t>
      </w:r>
      <w:r w:rsidRPr="00FD0DAD">
        <w:t>local</w:t>
      </w:r>
      <w:r w:rsidRPr="00FD0DAD">
        <w:rPr>
          <w:spacing w:val="39"/>
        </w:rPr>
        <w:t xml:space="preserve"> </w:t>
      </w:r>
      <w:r w:rsidRPr="00FD0DAD">
        <w:t>taxes</w:t>
      </w:r>
      <w:r w:rsidRPr="00FD0DAD">
        <w:rPr>
          <w:spacing w:val="24"/>
        </w:rPr>
        <w:t xml:space="preserve"> </w:t>
      </w:r>
      <w:r w:rsidRPr="00FD0DAD">
        <w:t>arising</w:t>
      </w:r>
      <w:r w:rsidRPr="00FD0DAD">
        <w:rPr>
          <w:spacing w:val="43"/>
        </w:rPr>
        <w:t xml:space="preserve"> </w:t>
      </w:r>
      <w:r w:rsidRPr="00FD0DAD">
        <w:t>from</w:t>
      </w:r>
      <w:r w:rsidRPr="00FD0DAD">
        <w:rPr>
          <w:spacing w:val="51"/>
        </w:rPr>
        <w:t xml:space="preserve"> </w:t>
      </w:r>
      <w:r w:rsidRPr="00FD0DAD">
        <w:t>its</w:t>
      </w:r>
      <w:r w:rsidRPr="00FD0DAD">
        <w:rPr>
          <w:spacing w:val="18"/>
        </w:rPr>
        <w:t xml:space="preserve"> </w:t>
      </w:r>
      <w:r w:rsidRPr="00FD0DAD">
        <w:rPr>
          <w:w w:val="105"/>
        </w:rPr>
        <w:t xml:space="preserve">activities </w:t>
      </w:r>
      <w:r w:rsidRPr="00FD0DAD">
        <w:t>under</w:t>
      </w:r>
      <w:r w:rsidRPr="00FD0DAD">
        <w:rPr>
          <w:spacing w:val="-2"/>
        </w:rPr>
        <w:t xml:space="preserve"> </w:t>
      </w:r>
      <w:r w:rsidRPr="00FD0DAD">
        <w:t>this</w:t>
      </w:r>
      <w:r w:rsidRPr="00FD0DAD">
        <w:rPr>
          <w:spacing w:val="-8"/>
        </w:rPr>
        <w:t xml:space="preserve"> </w:t>
      </w:r>
      <w:r w:rsidRPr="00FD0DAD">
        <w:t xml:space="preserve">Contract. </w:t>
      </w:r>
      <w:r w:rsidRPr="00FD0DAD">
        <w:rPr>
          <w:spacing w:val="12"/>
        </w:rPr>
        <w:t xml:space="preserve"> </w:t>
      </w:r>
      <w:r w:rsidRPr="00FD0DAD">
        <w:t>Contractor</w:t>
      </w:r>
      <w:r w:rsidRPr="00FD0DAD">
        <w:rPr>
          <w:spacing w:val="18"/>
        </w:rPr>
        <w:t xml:space="preserve"> </w:t>
      </w:r>
      <w:r w:rsidRPr="00FD0DAD">
        <w:t>shall</w:t>
      </w:r>
      <w:r w:rsidRPr="00FD0DAD">
        <w:rPr>
          <w:spacing w:val="1"/>
        </w:rPr>
        <w:t xml:space="preserve"> </w:t>
      </w:r>
      <w:r w:rsidRPr="00FD0DAD">
        <w:t>also</w:t>
      </w:r>
      <w:r w:rsidRPr="00FD0DAD">
        <w:rPr>
          <w:spacing w:val="15"/>
        </w:rPr>
        <w:t xml:space="preserve"> </w:t>
      </w:r>
      <w:r w:rsidRPr="00FD0DAD">
        <w:t>be</w:t>
      </w:r>
      <w:r w:rsidRPr="00FD0DAD">
        <w:rPr>
          <w:spacing w:val="-11"/>
        </w:rPr>
        <w:t xml:space="preserve"> </w:t>
      </w:r>
      <w:r w:rsidRPr="00FD0DAD">
        <w:t>responsible</w:t>
      </w:r>
      <w:r w:rsidRPr="00FD0DAD">
        <w:rPr>
          <w:spacing w:val="17"/>
        </w:rPr>
        <w:t xml:space="preserve"> </w:t>
      </w:r>
      <w:r w:rsidRPr="00FD0DAD">
        <w:t>for</w:t>
      </w:r>
      <w:r w:rsidRPr="00FD0DAD">
        <w:rPr>
          <w:spacing w:val="-3"/>
        </w:rPr>
        <w:t xml:space="preserve"> </w:t>
      </w:r>
      <w:r w:rsidRPr="00FD0DAD">
        <w:t>obtaining</w:t>
      </w:r>
      <w:r w:rsidRPr="00FD0DAD">
        <w:rPr>
          <w:spacing w:val="12"/>
        </w:rPr>
        <w:t xml:space="preserve"> </w:t>
      </w:r>
      <w:r w:rsidRPr="00FD0DAD">
        <w:t>all</w:t>
      </w:r>
      <w:r w:rsidRPr="00FD0DAD">
        <w:rPr>
          <w:spacing w:val="6"/>
        </w:rPr>
        <w:t xml:space="preserve"> </w:t>
      </w:r>
      <w:r w:rsidRPr="00FD0DAD">
        <w:t>necessary</w:t>
      </w:r>
      <w:r w:rsidRPr="00FD0DAD">
        <w:rPr>
          <w:spacing w:val="11"/>
        </w:rPr>
        <w:t xml:space="preserve"> </w:t>
      </w:r>
      <w:r w:rsidRPr="00FD0DAD">
        <w:rPr>
          <w:w w:val="105"/>
        </w:rPr>
        <w:t xml:space="preserve">federal, </w:t>
      </w:r>
      <w:r w:rsidRPr="00FD0DAD">
        <w:t>state,</w:t>
      </w:r>
      <w:r w:rsidRPr="00FD0DAD">
        <w:rPr>
          <w:spacing w:val="12"/>
        </w:rPr>
        <w:t xml:space="preserve"> </w:t>
      </w:r>
      <w:r w:rsidRPr="00FD0DAD">
        <w:t>or</w:t>
      </w:r>
      <w:r w:rsidRPr="00FD0DAD">
        <w:rPr>
          <w:spacing w:val="7"/>
        </w:rPr>
        <w:t xml:space="preserve"> </w:t>
      </w:r>
      <w:r w:rsidRPr="00FD0DAD">
        <w:t>local</w:t>
      </w:r>
      <w:r w:rsidRPr="00FD0DAD">
        <w:rPr>
          <w:spacing w:val="20"/>
        </w:rPr>
        <w:t xml:space="preserve"> </w:t>
      </w:r>
      <w:r w:rsidRPr="00FD0DAD">
        <w:t>permits</w:t>
      </w:r>
      <w:r w:rsidRPr="00FD0DAD">
        <w:rPr>
          <w:spacing w:val="22"/>
        </w:rPr>
        <w:t xml:space="preserve"> </w:t>
      </w:r>
      <w:r w:rsidRPr="00FD0DAD">
        <w:t>in</w:t>
      </w:r>
      <w:r w:rsidRPr="00FD0DAD">
        <w:rPr>
          <w:spacing w:val="-7"/>
        </w:rPr>
        <w:t xml:space="preserve"> </w:t>
      </w:r>
      <w:r w:rsidRPr="00FD0DAD">
        <w:t>order</w:t>
      </w:r>
      <w:r w:rsidRPr="00FD0DAD">
        <w:rPr>
          <w:spacing w:val="12"/>
        </w:rPr>
        <w:t xml:space="preserve"> </w:t>
      </w:r>
      <w:r w:rsidRPr="00FD0DAD">
        <w:t>to</w:t>
      </w:r>
      <w:r w:rsidRPr="00FD0DAD">
        <w:rPr>
          <w:spacing w:val="11"/>
        </w:rPr>
        <w:t xml:space="preserve"> </w:t>
      </w:r>
      <w:r w:rsidRPr="00FD0DAD">
        <w:t>perform</w:t>
      </w:r>
      <w:r w:rsidRPr="00FD0DAD">
        <w:rPr>
          <w:spacing w:val="14"/>
        </w:rPr>
        <w:t xml:space="preserve"> </w:t>
      </w:r>
      <w:r w:rsidRPr="00FD0DAD">
        <w:t>work</w:t>
      </w:r>
      <w:r w:rsidRPr="00FD0DAD">
        <w:rPr>
          <w:spacing w:val="18"/>
        </w:rPr>
        <w:t xml:space="preserve"> </w:t>
      </w:r>
      <w:r w:rsidRPr="00FD0DAD">
        <w:t>under</w:t>
      </w:r>
      <w:r w:rsidRPr="00FD0DAD">
        <w:rPr>
          <w:spacing w:val="13"/>
        </w:rPr>
        <w:t xml:space="preserve"> </w:t>
      </w:r>
      <w:r w:rsidRPr="00FD0DAD">
        <w:t>this</w:t>
      </w:r>
      <w:r w:rsidRPr="00FD0DAD">
        <w:rPr>
          <w:spacing w:val="8"/>
        </w:rPr>
        <w:t xml:space="preserve"> </w:t>
      </w:r>
      <w:r w:rsidRPr="00FD0DAD">
        <w:t>Contract. The</w:t>
      </w:r>
      <w:r w:rsidRPr="00FD0DAD">
        <w:rPr>
          <w:spacing w:val="4"/>
        </w:rPr>
        <w:t xml:space="preserve"> </w:t>
      </w:r>
      <w:r w:rsidRPr="00FD0DAD">
        <w:t>Tribe</w:t>
      </w:r>
      <w:r w:rsidRPr="00FD0DAD">
        <w:rPr>
          <w:spacing w:val="22"/>
        </w:rPr>
        <w:t xml:space="preserve"> </w:t>
      </w:r>
      <w:r w:rsidRPr="00FD0DAD">
        <w:t>assumes</w:t>
      </w:r>
      <w:r w:rsidRPr="00FD0DAD">
        <w:rPr>
          <w:spacing w:val="25"/>
        </w:rPr>
        <w:t xml:space="preserve"> </w:t>
      </w:r>
      <w:r w:rsidRPr="00FD0DAD">
        <w:rPr>
          <w:w w:val="107"/>
        </w:rPr>
        <w:t xml:space="preserve">no </w:t>
      </w:r>
      <w:r w:rsidRPr="00FD0DAD">
        <w:t>responsibility</w:t>
      </w:r>
      <w:r w:rsidRPr="00FD0DAD">
        <w:rPr>
          <w:spacing w:val="32"/>
        </w:rPr>
        <w:t xml:space="preserve"> </w:t>
      </w:r>
      <w:r w:rsidRPr="00FD0DAD">
        <w:t>for</w:t>
      </w:r>
      <w:r w:rsidRPr="00FD0DAD">
        <w:rPr>
          <w:spacing w:val="1"/>
        </w:rPr>
        <w:t xml:space="preserve"> </w:t>
      </w:r>
      <w:r w:rsidRPr="00FD0DAD">
        <w:t>damage</w:t>
      </w:r>
      <w:r w:rsidRPr="00FD0DAD">
        <w:rPr>
          <w:spacing w:val="13"/>
        </w:rPr>
        <w:t xml:space="preserve"> </w:t>
      </w:r>
      <w:r w:rsidRPr="00FD0DAD">
        <w:t>to</w:t>
      </w:r>
      <w:r w:rsidRPr="00FD0DAD">
        <w:rPr>
          <w:spacing w:val="16"/>
        </w:rPr>
        <w:t xml:space="preserve"> </w:t>
      </w:r>
      <w:r w:rsidRPr="00FD0DAD">
        <w:t>property</w:t>
      </w:r>
      <w:r w:rsidRPr="00FD0DAD">
        <w:rPr>
          <w:spacing w:val="11"/>
        </w:rPr>
        <w:t xml:space="preserve"> </w:t>
      </w:r>
      <w:r w:rsidRPr="00FD0DAD">
        <w:t>of Contractor</w:t>
      </w:r>
      <w:r w:rsidRPr="00FD0DAD">
        <w:rPr>
          <w:spacing w:val="29"/>
        </w:rPr>
        <w:t xml:space="preserve"> </w:t>
      </w:r>
      <w:r w:rsidRPr="00FD0DAD">
        <w:t>or</w:t>
      </w:r>
      <w:r w:rsidRPr="00FD0DAD">
        <w:rPr>
          <w:spacing w:val="11"/>
        </w:rPr>
        <w:t xml:space="preserve"> </w:t>
      </w:r>
      <w:r w:rsidRPr="00FD0DAD">
        <w:t>for</w:t>
      </w:r>
      <w:r w:rsidRPr="00FD0DAD">
        <w:rPr>
          <w:spacing w:val="1"/>
        </w:rPr>
        <w:t xml:space="preserve"> </w:t>
      </w:r>
      <w:r w:rsidRPr="00FD0DAD">
        <w:t>any</w:t>
      </w:r>
      <w:r w:rsidRPr="00FD0DAD">
        <w:rPr>
          <w:spacing w:val="17"/>
        </w:rPr>
        <w:t xml:space="preserve"> </w:t>
      </w:r>
      <w:r w:rsidRPr="00FD0DAD">
        <w:t>injuries</w:t>
      </w:r>
      <w:r w:rsidRPr="00FD0DAD">
        <w:rPr>
          <w:spacing w:val="11"/>
        </w:rPr>
        <w:t xml:space="preserve"> </w:t>
      </w:r>
      <w:r w:rsidRPr="00FD0DAD">
        <w:t>to</w:t>
      </w:r>
      <w:r w:rsidRPr="00FD0DAD">
        <w:rPr>
          <w:spacing w:val="12"/>
        </w:rPr>
        <w:t xml:space="preserve"> </w:t>
      </w:r>
      <w:r w:rsidRPr="00FD0DAD">
        <w:rPr>
          <w:w w:val="107"/>
        </w:rPr>
        <w:t xml:space="preserve">Contractor's </w:t>
      </w:r>
      <w:r w:rsidRPr="00FD0DAD">
        <w:t>employees.  Contractor</w:t>
      </w:r>
      <w:r w:rsidRPr="00FD0DAD">
        <w:rPr>
          <w:spacing w:val="54"/>
        </w:rPr>
        <w:t xml:space="preserve"> </w:t>
      </w:r>
      <w:r w:rsidRPr="00FD0DAD">
        <w:t>and</w:t>
      </w:r>
      <w:r w:rsidRPr="00FD0DAD">
        <w:rPr>
          <w:spacing w:val="36"/>
        </w:rPr>
        <w:t xml:space="preserve"> </w:t>
      </w:r>
      <w:r w:rsidRPr="00FD0DAD">
        <w:t>the</w:t>
      </w:r>
      <w:r w:rsidRPr="00FD0DAD">
        <w:rPr>
          <w:spacing w:val="34"/>
        </w:rPr>
        <w:t xml:space="preserve"> </w:t>
      </w:r>
      <w:r w:rsidRPr="00FD0DAD">
        <w:t>Tribe</w:t>
      </w:r>
      <w:r w:rsidRPr="00FD0DAD">
        <w:rPr>
          <w:spacing w:val="41"/>
        </w:rPr>
        <w:t xml:space="preserve"> </w:t>
      </w:r>
      <w:r w:rsidRPr="00FD0DAD">
        <w:t>are</w:t>
      </w:r>
      <w:r w:rsidRPr="00FD0DAD">
        <w:rPr>
          <w:spacing w:val="41"/>
        </w:rPr>
        <w:t xml:space="preserve"> </w:t>
      </w:r>
      <w:r w:rsidRPr="00FD0DAD">
        <w:t>not</w:t>
      </w:r>
      <w:r w:rsidRPr="00FD0DAD">
        <w:rPr>
          <w:spacing w:val="23"/>
        </w:rPr>
        <w:t xml:space="preserve"> </w:t>
      </w:r>
      <w:r w:rsidRPr="00FD0DAD">
        <w:t>engaged in</w:t>
      </w:r>
      <w:r w:rsidRPr="00FD0DAD">
        <w:rPr>
          <w:spacing w:val="27"/>
        </w:rPr>
        <w:t xml:space="preserve"> </w:t>
      </w:r>
      <w:r w:rsidRPr="00FD0DAD">
        <w:t>a</w:t>
      </w:r>
      <w:r w:rsidRPr="00FD0DAD">
        <w:rPr>
          <w:spacing w:val="25"/>
        </w:rPr>
        <w:t xml:space="preserve"> </w:t>
      </w:r>
      <w:r w:rsidRPr="00FD0DAD">
        <w:t>joint</w:t>
      </w:r>
      <w:r w:rsidRPr="00FD0DAD">
        <w:rPr>
          <w:spacing w:val="43"/>
        </w:rPr>
        <w:t xml:space="preserve"> </w:t>
      </w:r>
      <w:r w:rsidRPr="00FD0DAD">
        <w:t>venture</w:t>
      </w:r>
      <w:r w:rsidRPr="00FD0DAD">
        <w:rPr>
          <w:spacing w:val="45"/>
        </w:rPr>
        <w:t xml:space="preserve"> </w:t>
      </w:r>
      <w:r w:rsidRPr="00FD0DAD">
        <w:t>or</w:t>
      </w:r>
      <w:r w:rsidRPr="00FD0DAD">
        <w:rPr>
          <w:spacing w:val="34"/>
        </w:rPr>
        <w:t xml:space="preserve"> </w:t>
      </w:r>
      <w:r w:rsidRPr="00FD0DAD">
        <w:rPr>
          <w:w w:val="104"/>
        </w:rPr>
        <w:t xml:space="preserve">partnership. </w:t>
      </w:r>
      <w:r w:rsidRPr="00FD0DAD">
        <w:t>Neither</w:t>
      </w:r>
      <w:r w:rsidRPr="00FD0DAD">
        <w:rPr>
          <w:spacing w:val="27"/>
        </w:rPr>
        <w:t xml:space="preserve"> </w:t>
      </w:r>
      <w:r w:rsidRPr="00FD0DAD">
        <w:t>party</w:t>
      </w:r>
      <w:r w:rsidRPr="00FD0DAD">
        <w:rPr>
          <w:spacing w:val="10"/>
        </w:rPr>
        <w:t xml:space="preserve"> </w:t>
      </w:r>
      <w:r w:rsidRPr="00FD0DAD">
        <w:t>can</w:t>
      </w:r>
      <w:r w:rsidRPr="00FD0DAD">
        <w:rPr>
          <w:spacing w:val="16"/>
        </w:rPr>
        <w:t xml:space="preserve"> </w:t>
      </w:r>
      <w:r w:rsidRPr="00FD0DAD">
        <w:t>represent</w:t>
      </w:r>
      <w:r w:rsidRPr="00FD0DAD">
        <w:rPr>
          <w:spacing w:val="21"/>
        </w:rPr>
        <w:t xml:space="preserve"> </w:t>
      </w:r>
      <w:r w:rsidRPr="00FD0DAD">
        <w:t>or</w:t>
      </w:r>
      <w:r w:rsidRPr="00FD0DAD">
        <w:rPr>
          <w:spacing w:val="24"/>
        </w:rPr>
        <w:t xml:space="preserve"> </w:t>
      </w:r>
      <w:r w:rsidRPr="00FD0DAD">
        <w:t>bind</w:t>
      </w:r>
      <w:r w:rsidRPr="00FD0DAD">
        <w:rPr>
          <w:spacing w:val="1"/>
        </w:rPr>
        <w:t xml:space="preserve"> </w:t>
      </w:r>
      <w:r w:rsidRPr="00FD0DAD">
        <w:t>the</w:t>
      </w:r>
      <w:r w:rsidRPr="00FD0DAD">
        <w:rPr>
          <w:spacing w:val="11"/>
        </w:rPr>
        <w:t xml:space="preserve"> </w:t>
      </w:r>
      <w:r w:rsidRPr="00FD0DAD">
        <w:rPr>
          <w:w w:val="104"/>
        </w:rPr>
        <w:t>other.</w:t>
      </w:r>
    </w:p>
    <w:p w14:paraId="329451F0" w14:textId="77777777" w:rsidR="00D412CC" w:rsidRDefault="00D412CC" w:rsidP="00D412CC">
      <w:pPr>
        <w:ind w:left="0"/>
      </w:pPr>
    </w:p>
    <w:p w14:paraId="7F184358" w14:textId="77777777" w:rsidR="00D412CC" w:rsidRDefault="00D412CC" w:rsidP="00D412CC">
      <w:pPr>
        <w:pStyle w:val="NoSpacing"/>
        <w:ind w:left="720" w:firstLine="0"/>
        <w:rPr>
          <w:w w:val="103"/>
        </w:rPr>
      </w:pPr>
      <w:r w:rsidRPr="00FD0DAD">
        <w:rPr>
          <w:b/>
        </w:rPr>
        <w:t>6.2</w:t>
      </w:r>
      <w:r w:rsidRPr="00FD0DAD">
        <w:rPr>
          <w:spacing w:val="-52"/>
        </w:rPr>
        <w:t xml:space="preserve"> </w:t>
      </w:r>
      <w:r w:rsidRPr="00FD0DAD">
        <w:tab/>
      </w:r>
      <w:r w:rsidRPr="007F14FE">
        <w:rPr>
          <w:b/>
        </w:rPr>
        <w:t>TERO</w:t>
      </w:r>
      <w:r w:rsidRPr="007F14FE">
        <w:rPr>
          <w:b/>
          <w:spacing w:val="12"/>
        </w:rPr>
        <w:t xml:space="preserve"> </w:t>
      </w:r>
      <w:r w:rsidRPr="007F14FE">
        <w:rPr>
          <w:b/>
        </w:rPr>
        <w:t>Compliance</w:t>
      </w:r>
      <w:r w:rsidRPr="00FD0DAD">
        <w:t>.</w:t>
      </w:r>
      <w:r w:rsidRPr="00FD0DAD">
        <w:rPr>
          <w:spacing w:val="43"/>
        </w:rPr>
        <w:t xml:space="preserve"> </w:t>
      </w:r>
      <w:r w:rsidRPr="00FD0DAD">
        <w:t>Contractor</w:t>
      </w:r>
      <w:r w:rsidRPr="00FD0DAD">
        <w:rPr>
          <w:spacing w:val="27"/>
        </w:rPr>
        <w:t xml:space="preserve"> </w:t>
      </w:r>
      <w:r w:rsidRPr="00FD0DAD">
        <w:t>shall</w:t>
      </w:r>
      <w:r w:rsidRPr="00FD0DAD">
        <w:rPr>
          <w:spacing w:val="14"/>
        </w:rPr>
        <w:t xml:space="preserve"> </w:t>
      </w:r>
      <w:r w:rsidRPr="00FD0DAD">
        <w:t>comply</w:t>
      </w:r>
      <w:r w:rsidRPr="00FD0DAD">
        <w:rPr>
          <w:spacing w:val="31"/>
        </w:rPr>
        <w:t xml:space="preserve"> </w:t>
      </w:r>
      <w:r w:rsidRPr="00FD0DAD">
        <w:t>with</w:t>
      </w:r>
      <w:r w:rsidRPr="00FD0DAD">
        <w:rPr>
          <w:spacing w:val="1"/>
        </w:rPr>
        <w:t xml:space="preserve"> </w:t>
      </w:r>
      <w:r w:rsidRPr="00FD0DAD">
        <w:t>all</w:t>
      </w:r>
      <w:r w:rsidRPr="00FD0DAD">
        <w:rPr>
          <w:spacing w:val="15"/>
        </w:rPr>
        <w:t xml:space="preserve"> </w:t>
      </w:r>
      <w:r w:rsidRPr="00FD0DAD">
        <w:t>regulations</w:t>
      </w:r>
      <w:r w:rsidRPr="00FD0DAD">
        <w:rPr>
          <w:spacing w:val="25"/>
        </w:rPr>
        <w:t xml:space="preserve"> </w:t>
      </w:r>
      <w:r w:rsidRPr="00FD0DAD">
        <w:t>and</w:t>
      </w:r>
      <w:r w:rsidRPr="00FD0DAD">
        <w:rPr>
          <w:spacing w:val="23"/>
        </w:rPr>
        <w:t xml:space="preserve"> </w:t>
      </w:r>
      <w:r w:rsidRPr="00FD0DAD">
        <w:t>policies</w:t>
      </w:r>
      <w:r w:rsidRPr="00FD0DAD">
        <w:rPr>
          <w:spacing w:val="8"/>
        </w:rPr>
        <w:t xml:space="preserve"> </w:t>
      </w:r>
      <w:r w:rsidRPr="00FD0DAD">
        <w:t>of</w:t>
      </w:r>
      <w:r w:rsidRPr="00FD0DAD">
        <w:rPr>
          <w:spacing w:val="8"/>
        </w:rPr>
        <w:t xml:space="preserve"> </w:t>
      </w:r>
      <w:r w:rsidRPr="00FD0DAD">
        <w:t>the</w:t>
      </w:r>
      <w:r w:rsidRPr="00FD0DAD">
        <w:rPr>
          <w:spacing w:val="6"/>
        </w:rPr>
        <w:t xml:space="preserve"> </w:t>
      </w:r>
      <w:r w:rsidRPr="00FD0DAD">
        <w:rPr>
          <w:w w:val="104"/>
        </w:rPr>
        <w:t xml:space="preserve">Tribal </w:t>
      </w:r>
      <w:r w:rsidRPr="00FD0DAD">
        <w:t>Employment</w:t>
      </w:r>
      <w:r w:rsidRPr="00FD0DAD">
        <w:rPr>
          <w:spacing w:val="36"/>
        </w:rPr>
        <w:t xml:space="preserve"> </w:t>
      </w:r>
      <w:r w:rsidRPr="00FD0DAD">
        <w:t>Rights</w:t>
      </w:r>
      <w:r w:rsidRPr="00FD0DAD">
        <w:rPr>
          <w:spacing w:val="3"/>
        </w:rPr>
        <w:t xml:space="preserve"> </w:t>
      </w:r>
      <w:r w:rsidRPr="00FD0DAD">
        <w:t>Office</w:t>
      </w:r>
      <w:r w:rsidRPr="00FD0DAD">
        <w:rPr>
          <w:spacing w:val="13"/>
        </w:rPr>
        <w:t xml:space="preserve"> </w:t>
      </w:r>
      <w:r w:rsidRPr="00FD0DAD">
        <w:t>("TERO")</w:t>
      </w:r>
      <w:r w:rsidRPr="00FD0DAD">
        <w:rPr>
          <w:spacing w:val="48"/>
        </w:rPr>
        <w:t xml:space="preserve"> </w:t>
      </w:r>
      <w:r w:rsidRPr="00FD0DAD">
        <w:t>Title</w:t>
      </w:r>
      <w:r w:rsidRPr="00FD0DAD">
        <w:rPr>
          <w:spacing w:val="8"/>
        </w:rPr>
        <w:t xml:space="preserve"> </w:t>
      </w:r>
      <w:r w:rsidRPr="00FD0DAD">
        <w:t>9:</w:t>
      </w:r>
      <w:r w:rsidRPr="00FD0DAD">
        <w:rPr>
          <w:spacing w:val="11"/>
        </w:rPr>
        <w:t xml:space="preserve"> </w:t>
      </w:r>
      <w:r w:rsidRPr="00FD0DAD">
        <w:t>Indian</w:t>
      </w:r>
      <w:r w:rsidRPr="00FD0DAD">
        <w:rPr>
          <w:spacing w:val="18"/>
        </w:rPr>
        <w:t xml:space="preserve"> </w:t>
      </w:r>
      <w:r w:rsidRPr="00FD0DAD">
        <w:t>Preference</w:t>
      </w:r>
      <w:r w:rsidRPr="00FD0DAD">
        <w:rPr>
          <w:spacing w:val="22"/>
        </w:rPr>
        <w:t xml:space="preserve"> </w:t>
      </w:r>
      <w:r w:rsidRPr="00FD0DAD">
        <w:t>in Employment</w:t>
      </w:r>
      <w:r w:rsidRPr="00FD0DAD">
        <w:rPr>
          <w:spacing w:val="23"/>
        </w:rPr>
        <w:t xml:space="preserve"> </w:t>
      </w:r>
      <w:r w:rsidRPr="00FD0DAD">
        <w:rPr>
          <w:w w:val="104"/>
        </w:rPr>
        <w:t xml:space="preserve">and </w:t>
      </w:r>
      <w:r w:rsidRPr="00FD0DAD">
        <w:t>Contracting, including</w:t>
      </w:r>
      <w:r w:rsidRPr="00FD0DAD">
        <w:rPr>
          <w:spacing w:val="6"/>
        </w:rPr>
        <w:t xml:space="preserve"> </w:t>
      </w:r>
      <w:r w:rsidRPr="00FD0DAD">
        <w:t>executing a</w:t>
      </w:r>
      <w:r w:rsidRPr="00FD0DAD">
        <w:rPr>
          <w:spacing w:val="48"/>
        </w:rPr>
        <w:t xml:space="preserve"> </w:t>
      </w:r>
      <w:r w:rsidRPr="002A19FA">
        <w:t>Compliance Agreement prior</w:t>
      </w:r>
      <w:r w:rsidRPr="002A19FA">
        <w:rPr>
          <w:spacing w:val="49"/>
        </w:rPr>
        <w:t xml:space="preserve"> </w:t>
      </w:r>
      <w:r w:rsidRPr="002A19FA">
        <w:t>to initiating</w:t>
      </w:r>
      <w:r w:rsidRPr="002A19FA">
        <w:rPr>
          <w:spacing w:val="11"/>
        </w:rPr>
        <w:t xml:space="preserve"> </w:t>
      </w:r>
      <w:r w:rsidRPr="002A19FA">
        <w:rPr>
          <w:w w:val="104"/>
        </w:rPr>
        <w:t xml:space="preserve">work </w:t>
      </w:r>
      <w:r w:rsidRPr="002A19FA">
        <w:t>under</w:t>
      </w:r>
      <w:r w:rsidRPr="002A19FA">
        <w:rPr>
          <w:spacing w:val="12"/>
        </w:rPr>
        <w:t xml:space="preserve"> </w:t>
      </w:r>
      <w:r w:rsidRPr="002A19FA">
        <w:t>this</w:t>
      </w:r>
      <w:r w:rsidRPr="002A19FA">
        <w:rPr>
          <w:spacing w:val="11"/>
        </w:rPr>
        <w:t xml:space="preserve"> </w:t>
      </w:r>
      <w:r w:rsidRPr="002A19FA">
        <w:t xml:space="preserve">Contract. </w:t>
      </w:r>
      <w:r w:rsidRPr="002A19FA">
        <w:rPr>
          <w:spacing w:val="25"/>
        </w:rPr>
        <w:t xml:space="preserve"> </w:t>
      </w:r>
      <w:r w:rsidRPr="002A19FA">
        <w:t>Contact</w:t>
      </w:r>
      <w:r w:rsidRPr="002A19FA">
        <w:rPr>
          <w:spacing w:val="24"/>
        </w:rPr>
        <w:t xml:space="preserve"> </w:t>
      </w:r>
      <w:r w:rsidRPr="002A19FA">
        <w:t>the</w:t>
      </w:r>
      <w:r w:rsidRPr="002A19FA">
        <w:rPr>
          <w:spacing w:val="7"/>
        </w:rPr>
        <w:t xml:space="preserve"> </w:t>
      </w:r>
      <w:r w:rsidRPr="002A19FA">
        <w:t>TERO</w:t>
      </w:r>
      <w:r w:rsidRPr="002A19FA">
        <w:rPr>
          <w:spacing w:val="23"/>
        </w:rPr>
        <w:t xml:space="preserve"> </w:t>
      </w:r>
      <w:r w:rsidRPr="002A19FA">
        <w:t>at</w:t>
      </w:r>
      <w:r w:rsidRPr="002A19FA">
        <w:rPr>
          <w:spacing w:val="14"/>
        </w:rPr>
        <w:t xml:space="preserve"> </w:t>
      </w:r>
      <w:r w:rsidRPr="002A19FA">
        <w:t>(208)</w:t>
      </w:r>
      <w:r w:rsidRPr="002A19FA">
        <w:rPr>
          <w:spacing w:val="24"/>
        </w:rPr>
        <w:t xml:space="preserve"> </w:t>
      </w:r>
      <w:r w:rsidRPr="002A19FA">
        <w:t>843-7363</w:t>
      </w:r>
      <w:r w:rsidRPr="002A19FA">
        <w:rPr>
          <w:spacing w:val="31"/>
        </w:rPr>
        <w:t xml:space="preserve"> </w:t>
      </w:r>
      <w:r w:rsidRPr="002A19FA">
        <w:t>for</w:t>
      </w:r>
      <w:r w:rsidRPr="002A19FA">
        <w:rPr>
          <w:spacing w:val="21"/>
        </w:rPr>
        <w:t xml:space="preserve"> </w:t>
      </w:r>
      <w:r w:rsidRPr="002A19FA">
        <w:t>further</w:t>
      </w:r>
      <w:r w:rsidRPr="002A19FA">
        <w:rPr>
          <w:spacing w:val="-2"/>
        </w:rPr>
        <w:t xml:space="preserve"> </w:t>
      </w:r>
      <w:r w:rsidRPr="002A19FA">
        <w:rPr>
          <w:w w:val="103"/>
        </w:rPr>
        <w:t>information.</w:t>
      </w:r>
    </w:p>
    <w:p w14:paraId="60DC7B08" w14:textId="77777777" w:rsidR="00D412CC" w:rsidRDefault="00D412CC" w:rsidP="00D412CC">
      <w:pPr>
        <w:pStyle w:val="NoSpacing"/>
        <w:ind w:left="720" w:firstLine="0"/>
      </w:pPr>
    </w:p>
    <w:p w14:paraId="0568C9B0" w14:textId="77777777" w:rsidR="00D412CC" w:rsidRDefault="00D412CC" w:rsidP="00D412C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autoSpaceDE w:val="0"/>
        <w:autoSpaceDN w:val="0"/>
        <w:adjustRightInd w:val="0"/>
        <w:ind w:left="720" w:hanging="585"/>
        <w:rPr>
          <w:rFonts w:ascii="Times" w:hAnsi="Times"/>
          <w:noProof/>
          <w:color w:val="000000"/>
          <w:szCs w:val="24"/>
        </w:rPr>
      </w:pPr>
      <w:r>
        <w:tab/>
      </w:r>
      <w:r>
        <w:tab/>
      </w:r>
      <w:r w:rsidRPr="006362BE">
        <w:rPr>
          <w:b/>
        </w:rPr>
        <w:t>6.3</w:t>
      </w:r>
      <w:r>
        <w:tab/>
      </w:r>
      <w:r w:rsidRPr="006362BE">
        <w:rPr>
          <w:b/>
        </w:rPr>
        <w:t>Project Manager</w:t>
      </w:r>
      <w:r>
        <w:t>.  The Project Manager (PM) is designated by the Tribe, to</w:t>
      </w:r>
      <w:r w:rsidRPr="00D55B7E">
        <w:rPr>
          <w:rFonts w:ascii="Times" w:hAnsi="Times"/>
          <w:noProof/>
          <w:color w:val="000000"/>
          <w:szCs w:val="24"/>
        </w:rPr>
        <w:t xml:space="preserve"> provide on-the-ground administration for the </w:t>
      </w:r>
      <w:r>
        <w:rPr>
          <w:rFonts w:ascii="Times" w:hAnsi="Times"/>
          <w:noProof/>
          <w:color w:val="000000"/>
          <w:szCs w:val="24"/>
        </w:rPr>
        <w:t>Tribe</w:t>
      </w:r>
      <w:r w:rsidRPr="00D55B7E">
        <w:rPr>
          <w:rFonts w:ascii="Times" w:hAnsi="Times"/>
          <w:noProof/>
          <w:color w:val="000000"/>
          <w:szCs w:val="24"/>
        </w:rPr>
        <w:t xml:space="preserve">.  The </w:t>
      </w:r>
      <w:r>
        <w:rPr>
          <w:rFonts w:ascii="Times" w:hAnsi="Times"/>
          <w:noProof/>
          <w:color w:val="000000"/>
          <w:szCs w:val="24"/>
        </w:rPr>
        <w:t>PM</w:t>
      </w:r>
      <w:r w:rsidRPr="00D55B7E">
        <w:rPr>
          <w:rFonts w:ascii="Times" w:hAnsi="Times"/>
          <w:noProof/>
          <w:color w:val="000000"/>
          <w:szCs w:val="24"/>
        </w:rPr>
        <w:t xml:space="preserve"> will be designated in writing and a copy of the designation will be furnished to the Contractor before or at the prework conference.  </w:t>
      </w:r>
      <w:r w:rsidRPr="00D55B7E">
        <w:rPr>
          <w:rFonts w:ascii="Times" w:hAnsi="Times"/>
          <w:b/>
          <w:bCs/>
          <w:noProof/>
          <w:color w:val="000000"/>
          <w:szCs w:val="24"/>
        </w:rPr>
        <w:t xml:space="preserve">The Contractor is cautioned to read the </w:t>
      </w:r>
      <w:r>
        <w:rPr>
          <w:rFonts w:ascii="Times" w:hAnsi="Times"/>
          <w:b/>
          <w:bCs/>
          <w:noProof/>
          <w:color w:val="000000"/>
          <w:szCs w:val="24"/>
        </w:rPr>
        <w:t>PM</w:t>
      </w:r>
      <w:r w:rsidRPr="00D55B7E">
        <w:rPr>
          <w:rFonts w:ascii="Times" w:hAnsi="Times"/>
          <w:b/>
          <w:bCs/>
          <w:noProof/>
          <w:color w:val="000000"/>
          <w:szCs w:val="24"/>
        </w:rPr>
        <w:t xml:space="preserve"> designation because certain authority under the contract is reserved solely for the </w:t>
      </w:r>
      <w:r>
        <w:rPr>
          <w:rFonts w:ascii="Times" w:hAnsi="Times"/>
          <w:b/>
          <w:bCs/>
          <w:noProof/>
          <w:color w:val="000000"/>
          <w:szCs w:val="24"/>
        </w:rPr>
        <w:t>PM</w:t>
      </w:r>
      <w:r w:rsidRPr="00D55B7E">
        <w:rPr>
          <w:rFonts w:ascii="Times" w:hAnsi="Times"/>
          <w:b/>
          <w:bCs/>
          <w:noProof/>
          <w:color w:val="000000"/>
          <w:szCs w:val="24"/>
        </w:rPr>
        <w:t>.</w:t>
      </w:r>
      <w:r w:rsidRPr="00D55B7E">
        <w:rPr>
          <w:rFonts w:ascii="Times" w:hAnsi="Times"/>
          <w:noProof/>
          <w:color w:val="000000"/>
          <w:szCs w:val="24"/>
        </w:rPr>
        <w:t xml:space="preserve">  The term "</w:t>
      </w:r>
      <w:r>
        <w:rPr>
          <w:rFonts w:ascii="Times" w:hAnsi="Times"/>
          <w:noProof/>
          <w:color w:val="000000"/>
          <w:szCs w:val="24"/>
        </w:rPr>
        <w:t>Project Manager</w:t>
      </w:r>
      <w:r w:rsidRPr="00D55B7E">
        <w:rPr>
          <w:rFonts w:ascii="Times" w:hAnsi="Times"/>
          <w:noProof/>
          <w:color w:val="000000"/>
          <w:szCs w:val="24"/>
        </w:rPr>
        <w:t xml:space="preserve">" as used throughout the Specifications, shall be interpreted to include the </w:t>
      </w:r>
      <w:r>
        <w:rPr>
          <w:rFonts w:ascii="Times" w:hAnsi="Times"/>
          <w:noProof/>
          <w:color w:val="000000"/>
          <w:szCs w:val="24"/>
        </w:rPr>
        <w:t>Project Manager’</w:t>
      </w:r>
      <w:r w:rsidRPr="00D55B7E">
        <w:rPr>
          <w:rFonts w:ascii="Times" w:hAnsi="Times"/>
          <w:noProof/>
          <w:color w:val="000000"/>
          <w:szCs w:val="24"/>
        </w:rPr>
        <w:t>s designated representative(s) acting within the limits of their delegation of authority.</w:t>
      </w:r>
    </w:p>
    <w:p w14:paraId="200E0802" w14:textId="77777777" w:rsidR="00D412CC" w:rsidRDefault="00D412CC" w:rsidP="00D412C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autoSpaceDE w:val="0"/>
        <w:autoSpaceDN w:val="0"/>
        <w:adjustRightInd w:val="0"/>
        <w:ind w:left="720" w:hanging="585"/>
        <w:rPr>
          <w:rFonts w:ascii="Times" w:hAnsi="Times"/>
          <w:noProof/>
          <w:color w:val="000000"/>
          <w:szCs w:val="24"/>
        </w:rPr>
      </w:pPr>
    </w:p>
    <w:p w14:paraId="5555E880" w14:textId="7197A518" w:rsidR="00D412CC" w:rsidRPr="00D55B7E" w:rsidRDefault="00D412CC" w:rsidP="00D412C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autoSpaceDE w:val="0"/>
        <w:autoSpaceDN w:val="0"/>
        <w:adjustRightInd w:val="0"/>
        <w:ind w:left="720" w:hanging="585"/>
        <w:rPr>
          <w:rFonts w:ascii="Times" w:hAnsi="Times"/>
          <w:noProof/>
          <w:color w:val="000000"/>
          <w:szCs w:val="24"/>
        </w:rPr>
      </w:pPr>
      <w:r>
        <w:rPr>
          <w:rFonts w:ascii="Times" w:hAnsi="Times"/>
          <w:noProof/>
          <w:color w:val="000000"/>
          <w:szCs w:val="24"/>
        </w:rPr>
        <w:tab/>
      </w:r>
      <w:r>
        <w:rPr>
          <w:rFonts w:ascii="Times" w:hAnsi="Times"/>
          <w:noProof/>
          <w:color w:val="000000"/>
          <w:szCs w:val="24"/>
        </w:rPr>
        <w:tab/>
      </w:r>
      <w:r w:rsidRPr="006362BE">
        <w:rPr>
          <w:rFonts w:ascii="Times" w:hAnsi="Times"/>
          <w:b/>
          <w:noProof/>
          <w:color w:val="000000"/>
          <w:szCs w:val="24"/>
        </w:rPr>
        <w:t>6.4</w:t>
      </w:r>
      <w:r w:rsidRPr="006362BE">
        <w:rPr>
          <w:rFonts w:ascii="Times" w:hAnsi="Times"/>
          <w:b/>
          <w:noProof/>
          <w:color w:val="000000"/>
          <w:szCs w:val="24"/>
        </w:rPr>
        <w:tab/>
        <w:t>Inspectors</w:t>
      </w:r>
      <w:r>
        <w:rPr>
          <w:rFonts w:ascii="Times" w:hAnsi="Times"/>
          <w:noProof/>
          <w:color w:val="000000"/>
          <w:szCs w:val="24"/>
        </w:rPr>
        <w:t xml:space="preserve">.  The Tribe will designate inspectors from the Tribe, in writing.  The Contractor is cautioned to read the Inspector </w:t>
      </w:r>
      <w:r w:rsidRPr="006362BE">
        <w:rPr>
          <w:rFonts w:ascii="Times" w:hAnsi="Times"/>
          <w:bCs/>
          <w:noProof/>
          <w:color w:val="000000"/>
          <w:szCs w:val="24"/>
        </w:rPr>
        <w:t>designation because certain authority under the contract is reserved solely for the PM.</w:t>
      </w:r>
    </w:p>
    <w:p w14:paraId="5BC5640B" w14:textId="77777777" w:rsidR="00D412CC" w:rsidRPr="00FD0DAD" w:rsidRDefault="00D412CC" w:rsidP="00D412CC">
      <w:pPr>
        <w:pStyle w:val="NoSpacing"/>
        <w:ind w:left="720" w:firstLine="0"/>
      </w:pPr>
    </w:p>
    <w:p w14:paraId="3E9BE944" w14:textId="77777777" w:rsidR="00D412CC" w:rsidRPr="00FD0DAD" w:rsidRDefault="00D412CC" w:rsidP="00D412CC">
      <w:pPr>
        <w:ind w:left="0"/>
      </w:pPr>
    </w:p>
    <w:p w14:paraId="7E50A56C" w14:textId="77777777" w:rsidR="00D412CC" w:rsidRPr="00B0522B" w:rsidRDefault="00D412CC" w:rsidP="00D412CC">
      <w:pPr>
        <w:pStyle w:val="NoSpacing"/>
        <w:ind w:left="0"/>
        <w:rPr>
          <w:b/>
        </w:rPr>
      </w:pPr>
      <w:r w:rsidRPr="00B0522B">
        <w:rPr>
          <w:b/>
        </w:rPr>
        <w:t>SECTION</w:t>
      </w:r>
      <w:r w:rsidRPr="00B0522B">
        <w:rPr>
          <w:b/>
          <w:spacing w:val="30"/>
        </w:rPr>
        <w:t xml:space="preserve"> </w:t>
      </w:r>
      <w:r w:rsidRPr="00B0522B">
        <w:rPr>
          <w:b/>
        </w:rPr>
        <w:t>7:</w:t>
      </w:r>
      <w:r w:rsidRPr="00B0522B">
        <w:rPr>
          <w:b/>
          <w:spacing w:val="13"/>
        </w:rPr>
        <w:t xml:space="preserve"> </w:t>
      </w:r>
      <w:r w:rsidRPr="00B0522B">
        <w:rPr>
          <w:b/>
          <w:w w:val="103"/>
        </w:rPr>
        <w:t>Indemnification</w:t>
      </w:r>
    </w:p>
    <w:p w14:paraId="76E72AA0" w14:textId="77777777" w:rsidR="00D412CC" w:rsidRPr="00B0522B" w:rsidRDefault="00D412CC" w:rsidP="00D412CC">
      <w:pPr>
        <w:ind w:left="0"/>
        <w:rPr>
          <w:b/>
        </w:rPr>
      </w:pPr>
    </w:p>
    <w:p w14:paraId="1D5B28D9" w14:textId="77777777" w:rsidR="00D412CC" w:rsidRPr="00FD0DAD" w:rsidRDefault="00D412CC" w:rsidP="00D412CC">
      <w:pPr>
        <w:ind w:left="0"/>
      </w:pPr>
      <w:r w:rsidRPr="00FD0DAD">
        <w:lastRenderedPageBreak/>
        <w:t>To</w:t>
      </w:r>
      <w:r w:rsidRPr="00FD0DAD">
        <w:rPr>
          <w:spacing w:val="-3"/>
        </w:rPr>
        <w:t xml:space="preserve"> </w:t>
      </w:r>
      <w:r w:rsidRPr="00FD0DAD">
        <w:t>the</w:t>
      </w:r>
      <w:r w:rsidRPr="00FD0DAD">
        <w:rPr>
          <w:spacing w:val="10"/>
        </w:rPr>
        <w:t xml:space="preserve"> </w:t>
      </w:r>
      <w:r w:rsidRPr="00FD0DAD">
        <w:t>fullest</w:t>
      </w:r>
      <w:r w:rsidRPr="00FD0DAD">
        <w:rPr>
          <w:spacing w:val="5"/>
        </w:rPr>
        <w:t xml:space="preserve"> </w:t>
      </w:r>
      <w:r w:rsidRPr="00FD0DAD">
        <w:t>extent</w:t>
      </w:r>
      <w:r w:rsidRPr="00FD0DAD">
        <w:rPr>
          <w:spacing w:val="30"/>
        </w:rPr>
        <w:t xml:space="preserve"> </w:t>
      </w:r>
      <w:r w:rsidRPr="00FD0DAD">
        <w:t>permitted</w:t>
      </w:r>
      <w:r w:rsidRPr="00FD0DAD">
        <w:rPr>
          <w:spacing w:val="19"/>
        </w:rPr>
        <w:t xml:space="preserve"> </w:t>
      </w:r>
      <w:r w:rsidRPr="00FD0DAD">
        <w:t>by</w:t>
      </w:r>
      <w:r w:rsidRPr="00FD0DAD">
        <w:rPr>
          <w:spacing w:val="7"/>
        </w:rPr>
        <w:t xml:space="preserve"> </w:t>
      </w:r>
      <w:r w:rsidRPr="00FD0DAD">
        <w:t>law,</w:t>
      </w:r>
      <w:r w:rsidRPr="00FD0DAD">
        <w:rPr>
          <w:spacing w:val="-6"/>
        </w:rPr>
        <w:t xml:space="preserve"> </w:t>
      </w:r>
      <w:r w:rsidRPr="00FD0DAD">
        <w:t>Contractor</w:t>
      </w:r>
      <w:r w:rsidRPr="00FD0DAD">
        <w:rPr>
          <w:spacing w:val="22"/>
        </w:rPr>
        <w:t xml:space="preserve"> </w:t>
      </w:r>
      <w:r w:rsidRPr="00FD0DAD">
        <w:t>shall</w:t>
      </w:r>
      <w:r w:rsidRPr="00FD0DAD">
        <w:rPr>
          <w:spacing w:val="29"/>
        </w:rPr>
        <w:t xml:space="preserve"> </w:t>
      </w:r>
      <w:r w:rsidRPr="00FD0DAD">
        <w:t>indemnify</w:t>
      </w:r>
      <w:r w:rsidRPr="00FD0DAD">
        <w:rPr>
          <w:spacing w:val="12"/>
        </w:rPr>
        <w:t xml:space="preserve"> </w:t>
      </w:r>
      <w:r w:rsidRPr="00FD0DAD">
        <w:t>and</w:t>
      </w:r>
      <w:r w:rsidRPr="00FD0DAD">
        <w:rPr>
          <w:spacing w:val="13"/>
        </w:rPr>
        <w:t xml:space="preserve"> </w:t>
      </w:r>
      <w:r w:rsidRPr="00FD0DAD">
        <w:t>hold</w:t>
      </w:r>
      <w:r w:rsidRPr="00FD0DAD">
        <w:rPr>
          <w:spacing w:val="14"/>
        </w:rPr>
        <w:t xml:space="preserve"> </w:t>
      </w:r>
      <w:r w:rsidRPr="00FD0DAD">
        <w:t>harmless</w:t>
      </w:r>
      <w:r w:rsidRPr="00FD0DAD">
        <w:rPr>
          <w:spacing w:val="14"/>
        </w:rPr>
        <w:t xml:space="preserve"> </w:t>
      </w:r>
      <w:r w:rsidRPr="00FD0DAD">
        <w:t>the</w:t>
      </w:r>
      <w:r w:rsidRPr="00FD0DAD">
        <w:rPr>
          <w:spacing w:val="2"/>
        </w:rPr>
        <w:t xml:space="preserve"> </w:t>
      </w:r>
      <w:r w:rsidRPr="00FD0DAD">
        <w:t>Tribe</w:t>
      </w:r>
      <w:r w:rsidRPr="00FD0DAD">
        <w:rPr>
          <w:spacing w:val="12"/>
        </w:rPr>
        <w:t xml:space="preserve"> </w:t>
      </w:r>
      <w:r w:rsidRPr="00FD0DAD">
        <w:rPr>
          <w:w w:val="103"/>
        </w:rPr>
        <w:t xml:space="preserve">and </w:t>
      </w:r>
      <w:r w:rsidRPr="00FD0DAD">
        <w:t>the</w:t>
      </w:r>
      <w:r w:rsidRPr="00FD0DAD">
        <w:rPr>
          <w:spacing w:val="17"/>
        </w:rPr>
        <w:t xml:space="preserve"> </w:t>
      </w:r>
      <w:r w:rsidRPr="00FD0DAD">
        <w:t>Tribe's officers,</w:t>
      </w:r>
      <w:r w:rsidRPr="00FD0DAD">
        <w:rPr>
          <w:spacing w:val="40"/>
        </w:rPr>
        <w:t xml:space="preserve"> </w:t>
      </w:r>
      <w:r w:rsidRPr="00FD0DAD">
        <w:t>guests,</w:t>
      </w:r>
      <w:r w:rsidRPr="00FD0DAD">
        <w:rPr>
          <w:spacing w:val="27"/>
        </w:rPr>
        <w:t xml:space="preserve"> </w:t>
      </w:r>
      <w:r w:rsidRPr="00FD0DAD">
        <w:t>agents,</w:t>
      </w:r>
      <w:r w:rsidRPr="00FD0DAD">
        <w:rPr>
          <w:spacing w:val="25"/>
        </w:rPr>
        <w:t xml:space="preserve"> </w:t>
      </w:r>
      <w:r w:rsidRPr="00FD0DAD">
        <w:t>and</w:t>
      </w:r>
      <w:r w:rsidRPr="00FD0DAD">
        <w:rPr>
          <w:spacing w:val="23"/>
        </w:rPr>
        <w:t xml:space="preserve"> </w:t>
      </w:r>
      <w:r w:rsidRPr="00FD0DAD">
        <w:t>employees</w:t>
      </w:r>
      <w:r w:rsidRPr="00FD0DAD">
        <w:rPr>
          <w:spacing w:val="52"/>
        </w:rPr>
        <w:t xml:space="preserve"> </w:t>
      </w:r>
      <w:r w:rsidRPr="00FD0DAD">
        <w:t>from</w:t>
      </w:r>
      <w:r w:rsidRPr="00FD0DAD">
        <w:rPr>
          <w:spacing w:val="25"/>
        </w:rPr>
        <w:t xml:space="preserve"> </w:t>
      </w:r>
      <w:r w:rsidRPr="00FD0DAD">
        <w:t>and</w:t>
      </w:r>
      <w:r w:rsidRPr="00FD0DAD">
        <w:rPr>
          <w:spacing w:val="24"/>
        </w:rPr>
        <w:t xml:space="preserve"> </w:t>
      </w:r>
      <w:r w:rsidRPr="00FD0DAD">
        <w:t>against</w:t>
      </w:r>
      <w:r w:rsidRPr="00FD0DAD">
        <w:rPr>
          <w:spacing w:val="27"/>
        </w:rPr>
        <w:t xml:space="preserve"> </w:t>
      </w:r>
      <w:r w:rsidRPr="00FD0DAD">
        <w:t>all</w:t>
      </w:r>
      <w:r w:rsidRPr="00FD0DAD">
        <w:rPr>
          <w:spacing w:val="23"/>
        </w:rPr>
        <w:t xml:space="preserve"> </w:t>
      </w:r>
      <w:r w:rsidRPr="00FD0DAD">
        <w:t>claims,</w:t>
      </w:r>
      <w:r w:rsidRPr="00FD0DAD">
        <w:rPr>
          <w:spacing w:val="36"/>
        </w:rPr>
        <w:t xml:space="preserve"> </w:t>
      </w:r>
      <w:r w:rsidRPr="00FD0DAD">
        <w:t>damages,</w:t>
      </w:r>
      <w:r w:rsidRPr="00FD0DAD">
        <w:rPr>
          <w:spacing w:val="44"/>
        </w:rPr>
        <w:t xml:space="preserve"> </w:t>
      </w:r>
      <w:r w:rsidRPr="00FD0DAD">
        <w:rPr>
          <w:w w:val="102"/>
        </w:rPr>
        <w:t xml:space="preserve">losses, </w:t>
      </w:r>
      <w:r w:rsidRPr="00FD0DAD">
        <w:t>and</w:t>
      </w:r>
      <w:r w:rsidRPr="00FD0DAD">
        <w:rPr>
          <w:spacing w:val="24"/>
        </w:rPr>
        <w:t xml:space="preserve"> </w:t>
      </w:r>
      <w:r w:rsidRPr="00FD0DAD">
        <w:t>expenses, including</w:t>
      </w:r>
      <w:r w:rsidRPr="00FD0DAD">
        <w:rPr>
          <w:spacing w:val="8"/>
        </w:rPr>
        <w:t xml:space="preserve"> </w:t>
      </w:r>
      <w:r w:rsidRPr="00FD0DAD">
        <w:t>but</w:t>
      </w:r>
      <w:r w:rsidRPr="00FD0DAD">
        <w:rPr>
          <w:spacing w:val="38"/>
        </w:rPr>
        <w:t xml:space="preserve"> </w:t>
      </w:r>
      <w:r w:rsidRPr="00FD0DAD">
        <w:t>not</w:t>
      </w:r>
      <w:r w:rsidRPr="00FD0DAD">
        <w:rPr>
          <w:spacing w:val="34"/>
        </w:rPr>
        <w:t xml:space="preserve"> </w:t>
      </w:r>
      <w:r w:rsidRPr="00FD0DAD">
        <w:t>limited</w:t>
      </w:r>
      <w:r w:rsidRPr="00FD0DAD">
        <w:rPr>
          <w:spacing w:val="37"/>
        </w:rPr>
        <w:t xml:space="preserve"> </w:t>
      </w:r>
      <w:r w:rsidRPr="00FD0DAD">
        <w:t>to</w:t>
      </w:r>
      <w:r w:rsidRPr="00FD0DAD">
        <w:rPr>
          <w:spacing w:val="32"/>
        </w:rPr>
        <w:t xml:space="preserve"> </w:t>
      </w:r>
      <w:r w:rsidRPr="00FD0DAD">
        <w:t>attorneys'</w:t>
      </w:r>
      <w:r w:rsidRPr="00FD0DAD">
        <w:rPr>
          <w:spacing w:val="24"/>
        </w:rPr>
        <w:t xml:space="preserve"> </w:t>
      </w:r>
      <w:r w:rsidRPr="00FD0DAD">
        <w:t>fees</w:t>
      </w:r>
      <w:r w:rsidRPr="00FD0DAD">
        <w:rPr>
          <w:spacing w:val="35"/>
        </w:rPr>
        <w:t xml:space="preserve"> </w:t>
      </w:r>
      <w:r w:rsidRPr="00FD0DAD">
        <w:t>arising</w:t>
      </w:r>
      <w:r w:rsidRPr="00FD0DAD">
        <w:rPr>
          <w:spacing w:val="49"/>
        </w:rPr>
        <w:t xml:space="preserve"> </w:t>
      </w:r>
      <w:r w:rsidRPr="00FD0DAD">
        <w:t>out</w:t>
      </w:r>
      <w:r w:rsidRPr="00FD0DAD">
        <w:rPr>
          <w:spacing w:val="36"/>
        </w:rPr>
        <w:t xml:space="preserve"> </w:t>
      </w:r>
      <w:r w:rsidRPr="00FD0DAD">
        <w:t>of,</w:t>
      </w:r>
      <w:r w:rsidRPr="00FD0DAD">
        <w:rPr>
          <w:spacing w:val="40"/>
        </w:rPr>
        <w:t xml:space="preserve"> </w:t>
      </w:r>
      <w:r w:rsidRPr="00FD0DAD">
        <w:t>or</w:t>
      </w:r>
      <w:r w:rsidRPr="00FD0DAD">
        <w:rPr>
          <w:spacing w:val="42"/>
        </w:rPr>
        <w:t xml:space="preserve"> </w:t>
      </w:r>
      <w:r w:rsidRPr="00FD0DAD">
        <w:t>resulting</w:t>
      </w:r>
      <w:r w:rsidRPr="00FD0DAD">
        <w:rPr>
          <w:spacing w:val="45"/>
        </w:rPr>
        <w:t xml:space="preserve"> </w:t>
      </w:r>
      <w:r w:rsidRPr="00FD0DAD">
        <w:t>from,</w:t>
      </w:r>
      <w:r w:rsidRPr="00FD0DAD">
        <w:rPr>
          <w:spacing w:val="42"/>
        </w:rPr>
        <w:t xml:space="preserve"> </w:t>
      </w:r>
      <w:r w:rsidRPr="00FD0DAD">
        <w:rPr>
          <w:w w:val="106"/>
        </w:rPr>
        <w:t xml:space="preserve">the </w:t>
      </w:r>
      <w:r w:rsidRPr="00FD0DAD">
        <w:t>performance</w:t>
      </w:r>
      <w:r w:rsidRPr="00FD0DAD">
        <w:rPr>
          <w:spacing w:val="3"/>
        </w:rPr>
        <w:t xml:space="preserve"> </w:t>
      </w:r>
      <w:r w:rsidRPr="00FD0DAD">
        <w:t>of</w:t>
      </w:r>
      <w:r w:rsidRPr="00FD0DAD">
        <w:rPr>
          <w:spacing w:val="5"/>
        </w:rPr>
        <w:t xml:space="preserve"> </w:t>
      </w:r>
      <w:r w:rsidRPr="00FD0DAD">
        <w:t>this</w:t>
      </w:r>
      <w:r w:rsidRPr="00FD0DAD">
        <w:rPr>
          <w:spacing w:val="3"/>
        </w:rPr>
        <w:t xml:space="preserve"> </w:t>
      </w:r>
      <w:r w:rsidRPr="00FD0DAD">
        <w:t>Contract,</w:t>
      </w:r>
      <w:r w:rsidRPr="00FD0DAD">
        <w:rPr>
          <w:spacing w:val="27"/>
        </w:rPr>
        <w:t xml:space="preserve"> </w:t>
      </w:r>
      <w:r w:rsidRPr="00FD0DAD">
        <w:t>provided</w:t>
      </w:r>
      <w:r w:rsidRPr="00FD0DAD">
        <w:rPr>
          <w:spacing w:val="2"/>
        </w:rPr>
        <w:t xml:space="preserve"> </w:t>
      </w:r>
      <w:r w:rsidRPr="00FD0DAD">
        <w:t>that</w:t>
      </w:r>
      <w:r w:rsidRPr="00FD0DAD">
        <w:rPr>
          <w:spacing w:val="3"/>
        </w:rPr>
        <w:t xml:space="preserve"> </w:t>
      </w:r>
      <w:r w:rsidRPr="00FD0DAD">
        <w:t>any</w:t>
      </w:r>
      <w:r w:rsidRPr="00FD0DAD">
        <w:rPr>
          <w:spacing w:val="8"/>
        </w:rPr>
        <w:t xml:space="preserve"> </w:t>
      </w:r>
      <w:r w:rsidRPr="00FD0DAD">
        <w:t>such</w:t>
      </w:r>
      <w:r w:rsidRPr="00FD0DAD">
        <w:rPr>
          <w:spacing w:val="16"/>
        </w:rPr>
        <w:t xml:space="preserve"> </w:t>
      </w:r>
      <w:r w:rsidRPr="00FD0DAD">
        <w:t>claim,</w:t>
      </w:r>
      <w:r w:rsidRPr="00FD0DAD">
        <w:rPr>
          <w:spacing w:val="11"/>
        </w:rPr>
        <w:t xml:space="preserve"> </w:t>
      </w:r>
      <w:r w:rsidRPr="00FD0DAD">
        <w:t>damage,</w:t>
      </w:r>
      <w:r w:rsidRPr="00FD0DAD">
        <w:rPr>
          <w:spacing w:val="23"/>
        </w:rPr>
        <w:t xml:space="preserve"> </w:t>
      </w:r>
      <w:r w:rsidRPr="00FD0DAD">
        <w:t>loss,</w:t>
      </w:r>
      <w:r w:rsidRPr="00FD0DAD">
        <w:rPr>
          <w:spacing w:val="-2"/>
        </w:rPr>
        <w:t xml:space="preserve"> </w:t>
      </w:r>
      <w:r w:rsidRPr="00FD0DAD">
        <w:t>or</w:t>
      </w:r>
      <w:r w:rsidRPr="00FD0DAD">
        <w:rPr>
          <w:spacing w:val="2"/>
        </w:rPr>
        <w:t xml:space="preserve"> </w:t>
      </w:r>
      <w:r w:rsidRPr="00FD0DAD">
        <w:t>expense</w:t>
      </w:r>
      <w:r w:rsidRPr="00FD0DAD">
        <w:rPr>
          <w:spacing w:val="25"/>
        </w:rPr>
        <w:t xml:space="preserve"> </w:t>
      </w:r>
      <w:r w:rsidRPr="00FD0DAD">
        <w:t>is</w:t>
      </w:r>
      <w:r w:rsidRPr="00FD0DAD">
        <w:rPr>
          <w:spacing w:val="-7"/>
        </w:rPr>
        <w:t xml:space="preserve"> </w:t>
      </w:r>
      <w:r w:rsidRPr="00FD0DAD">
        <w:t>not</w:t>
      </w:r>
      <w:r w:rsidRPr="00FD0DAD">
        <w:rPr>
          <w:spacing w:val="4"/>
        </w:rPr>
        <w:t xml:space="preserve"> </w:t>
      </w:r>
      <w:r w:rsidRPr="00FD0DAD">
        <w:rPr>
          <w:w w:val="102"/>
        </w:rPr>
        <w:t>caused</w:t>
      </w:r>
    </w:p>
    <w:p w14:paraId="4D3AD5E3" w14:textId="77777777" w:rsidR="00D412CC" w:rsidRPr="00FD0DAD" w:rsidRDefault="00D412CC" w:rsidP="00D412CC">
      <w:pPr>
        <w:ind w:left="0"/>
      </w:pPr>
      <w:r w:rsidRPr="00FD0DAD">
        <w:t>in</w:t>
      </w:r>
      <w:r w:rsidRPr="00FD0DAD">
        <w:rPr>
          <w:spacing w:val="-1"/>
        </w:rPr>
        <w:t xml:space="preserve"> </w:t>
      </w:r>
      <w:r w:rsidRPr="00FD0DAD">
        <w:t>whole</w:t>
      </w:r>
      <w:r w:rsidRPr="00FD0DAD">
        <w:rPr>
          <w:spacing w:val="3"/>
        </w:rPr>
        <w:t xml:space="preserve"> </w:t>
      </w:r>
      <w:r w:rsidRPr="00FD0DAD">
        <w:t>or</w:t>
      </w:r>
      <w:r w:rsidRPr="00FD0DAD">
        <w:rPr>
          <w:spacing w:val="12"/>
        </w:rPr>
        <w:t xml:space="preserve"> </w:t>
      </w:r>
      <w:r w:rsidRPr="00FD0DAD">
        <w:t>in</w:t>
      </w:r>
      <w:r w:rsidRPr="00FD0DAD">
        <w:rPr>
          <w:spacing w:val="7"/>
        </w:rPr>
        <w:t xml:space="preserve"> </w:t>
      </w:r>
      <w:r w:rsidRPr="00FD0DAD">
        <w:t>part</w:t>
      </w:r>
      <w:r w:rsidRPr="00FD0DAD">
        <w:rPr>
          <w:spacing w:val="9"/>
        </w:rPr>
        <w:t xml:space="preserve"> </w:t>
      </w:r>
      <w:r w:rsidRPr="00FD0DAD">
        <w:t>by</w:t>
      </w:r>
      <w:r w:rsidRPr="00FD0DAD">
        <w:rPr>
          <w:spacing w:val="-3"/>
        </w:rPr>
        <w:t xml:space="preserve"> </w:t>
      </w:r>
      <w:r w:rsidRPr="00FD0DAD">
        <w:t>any</w:t>
      </w:r>
      <w:r w:rsidRPr="00FD0DAD">
        <w:rPr>
          <w:spacing w:val="26"/>
        </w:rPr>
        <w:t xml:space="preserve"> </w:t>
      </w:r>
      <w:r w:rsidRPr="00FD0DAD">
        <w:t>negligent</w:t>
      </w:r>
      <w:r w:rsidRPr="00FD0DAD">
        <w:rPr>
          <w:spacing w:val="13"/>
        </w:rPr>
        <w:t xml:space="preserve"> </w:t>
      </w:r>
      <w:r w:rsidRPr="00FD0DAD">
        <w:t>act</w:t>
      </w:r>
      <w:r w:rsidRPr="00FD0DAD">
        <w:rPr>
          <w:spacing w:val="4"/>
        </w:rPr>
        <w:t xml:space="preserve"> </w:t>
      </w:r>
      <w:r w:rsidRPr="00FD0DAD">
        <w:t>or</w:t>
      </w:r>
      <w:r w:rsidRPr="00FD0DAD">
        <w:rPr>
          <w:spacing w:val="3"/>
        </w:rPr>
        <w:t xml:space="preserve"> </w:t>
      </w:r>
      <w:r w:rsidRPr="00FD0DAD">
        <w:t>omission</w:t>
      </w:r>
      <w:r w:rsidRPr="00FD0DAD">
        <w:rPr>
          <w:spacing w:val="24"/>
        </w:rPr>
        <w:t xml:space="preserve"> </w:t>
      </w:r>
      <w:r w:rsidRPr="00FD0DAD">
        <w:t>of</w:t>
      </w:r>
      <w:r w:rsidRPr="00FD0DAD">
        <w:rPr>
          <w:spacing w:val="12"/>
        </w:rPr>
        <w:t xml:space="preserve"> </w:t>
      </w:r>
      <w:r w:rsidRPr="00FD0DAD">
        <w:t>the</w:t>
      </w:r>
      <w:r w:rsidRPr="00FD0DAD">
        <w:rPr>
          <w:spacing w:val="1"/>
        </w:rPr>
        <w:t xml:space="preserve"> </w:t>
      </w:r>
      <w:r w:rsidRPr="00FD0DAD">
        <w:t>Tribe,</w:t>
      </w:r>
      <w:r w:rsidRPr="00FD0DAD">
        <w:rPr>
          <w:spacing w:val="10"/>
        </w:rPr>
        <w:t xml:space="preserve"> </w:t>
      </w:r>
      <w:r w:rsidRPr="00FD0DAD">
        <w:t>anyone</w:t>
      </w:r>
      <w:r w:rsidRPr="00FD0DAD">
        <w:rPr>
          <w:spacing w:val="18"/>
        </w:rPr>
        <w:t xml:space="preserve"> </w:t>
      </w:r>
      <w:r w:rsidRPr="00FD0DAD">
        <w:t>directly</w:t>
      </w:r>
      <w:r w:rsidRPr="00FD0DAD">
        <w:rPr>
          <w:spacing w:val="18"/>
        </w:rPr>
        <w:t xml:space="preserve"> </w:t>
      </w:r>
      <w:r w:rsidRPr="00FD0DAD">
        <w:t>employed</w:t>
      </w:r>
      <w:r w:rsidRPr="00FD0DAD">
        <w:rPr>
          <w:spacing w:val="32"/>
        </w:rPr>
        <w:t xml:space="preserve"> </w:t>
      </w:r>
      <w:r w:rsidRPr="00FD0DAD">
        <w:t>by</w:t>
      </w:r>
      <w:r w:rsidRPr="00FD0DAD">
        <w:rPr>
          <w:spacing w:val="11"/>
        </w:rPr>
        <w:t xml:space="preserve"> </w:t>
      </w:r>
      <w:r w:rsidRPr="00FD0DAD">
        <w:rPr>
          <w:w w:val="106"/>
        </w:rPr>
        <w:t>the</w:t>
      </w:r>
    </w:p>
    <w:p w14:paraId="652C4320" w14:textId="77777777" w:rsidR="00D412CC" w:rsidRPr="00FD0DAD" w:rsidRDefault="00D412CC" w:rsidP="00D412CC">
      <w:pPr>
        <w:ind w:left="0"/>
      </w:pPr>
      <w:r w:rsidRPr="00FD0DAD">
        <w:t>Tribe,</w:t>
      </w:r>
      <w:r w:rsidRPr="00FD0DAD">
        <w:rPr>
          <w:spacing w:val="13"/>
        </w:rPr>
        <w:t xml:space="preserve"> </w:t>
      </w:r>
      <w:r w:rsidRPr="00FD0DAD">
        <w:t>or</w:t>
      </w:r>
      <w:r w:rsidRPr="00FD0DAD">
        <w:rPr>
          <w:spacing w:val="6"/>
        </w:rPr>
        <w:t xml:space="preserve"> </w:t>
      </w:r>
      <w:r w:rsidRPr="00FD0DAD">
        <w:t>anyone</w:t>
      </w:r>
      <w:r w:rsidRPr="00FD0DAD">
        <w:rPr>
          <w:spacing w:val="27"/>
        </w:rPr>
        <w:t xml:space="preserve"> </w:t>
      </w:r>
      <w:r w:rsidRPr="00FD0DAD">
        <w:t>for</w:t>
      </w:r>
      <w:r w:rsidRPr="00FD0DAD">
        <w:rPr>
          <w:spacing w:val="17"/>
        </w:rPr>
        <w:t xml:space="preserve"> </w:t>
      </w:r>
      <w:r w:rsidRPr="00FD0DAD">
        <w:t>whom</w:t>
      </w:r>
      <w:r w:rsidRPr="00FD0DAD">
        <w:rPr>
          <w:spacing w:val="18"/>
        </w:rPr>
        <w:t xml:space="preserve"> </w:t>
      </w:r>
      <w:r w:rsidRPr="00FD0DAD">
        <w:t>the</w:t>
      </w:r>
      <w:r w:rsidRPr="00FD0DAD">
        <w:rPr>
          <w:spacing w:val="7"/>
        </w:rPr>
        <w:t xml:space="preserve"> </w:t>
      </w:r>
      <w:r w:rsidRPr="00FD0DAD">
        <w:t>Tribe</w:t>
      </w:r>
      <w:r w:rsidRPr="00FD0DAD">
        <w:rPr>
          <w:spacing w:val="28"/>
        </w:rPr>
        <w:t xml:space="preserve"> </w:t>
      </w:r>
      <w:r w:rsidRPr="00FD0DAD">
        <w:t>may</w:t>
      </w:r>
      <w:r w:rsidRPr="00FD0DAD">
        <w:rPr>
          <w:spacing w:val="13"/>
        </w:rPr>
        <w:t xml:space="preserve"> </w:t>
      </w:r>
      <w:r w:rsidRPr="00FD0DAD">
        <w:t>be</w:t>
      </w:r>
      <w:r w:rsidRPr="00FD0DAD">
        <w:rPr>
          <w:spacing w:val="8"/>
        </w:rPr>
        <w:t xml:space="preserve"> </w:t>
      </w:r>
      <w:r w:rsidRPr="00FD0DAD">
        <w:rPr>
          <w:w w:val="103"/>
        </w:rPr>
        <w:t>liable.</w:t>
      </w:r>
    </w:p>
    <w:p w14:paraId="6E17FE69" w14:textId="77777777" w:rsidR="00D412CC" w:rsidRPr="00FD0DAD" w:rsidRDefault="00D412CC" w:rsidP="00D412CC">
      <w:pPr>
        <w:ind w:left="0"/>
      </w:pPr>
    </w:p>
    <w:p w14:paraId="2987EF8B" w14:textId="77777777" w:rsidR="00D412CC" w:rsidRPr="00FD0DAD" w:rsidRDefault="00D412CC" w:rsidP="00D412CC">
      <w:pPr>
        <w:ind w:left="0"/>
      </w:pPr>
      <w:r w:rsidRPr="00FD0DAD">
        <w:rPr>
          <w:b/>
          <w:w w:val="108"/>
        </w:rPr>
        <w:t>SECTION</w:t>
      </w:r>
      <w:r w:rsidRPr="00FD0DAD">
        <w:rPr>
          <w:b/>
          <w:spacing w:val="4"/>
          <w:w w:val="108"/>
        </w:rPr>
        <w:t xml:space="preserve"> </w:t>
      </w:r>
      <w:r w:rsidRPr="00FD0DAD">
        <w:rPr>
          <w:b/>
        </w:rPr>
        <w:t>8:</w:t>
      </w:r>
      <w:r w:rsidRPr="00FD0DAD">
        <w:rPr>
          <w:b/>
          <w:spacing w:val="25"/>
        </w:rPr>
        <w:t xml:space="preserve"> </w:t>
      </w:r>
      <w:r w:rsidRPr="00FD0DAD">
        <w:rPr>
          <w:b/>
          <w:w w:val="109"/>
        </w:rPr>
        <w:t>Officials,</w:t>
      </w:r>
      <w:r w:rsidRPr="00FD0DAD">
        <w:rPr>
          <w:b/>
          <w:spacing w:val="7"/>
          <w:w w:val="109"/>
        </w:rPr>
        <w:t xml:space="preserve"> </w:t>
      </w:r>
      <w:r w:rsidRPr="00FD0DAD">
        <w:rPr>
          <w:b/>
        </w:rPr>
        <w:t>Agents,</w:t>
      </w:r>
      <w:r w:rsidRPr="00FD0DAD">
        <w:rPr>
          <w:b/>
          <w:spacing w:val="50"/>
        </w:rPr>
        <w:t xml:space="preserve"> </w:t>
      </w:r>
      <w:r w:rsidRPr="00FD0DAD">
        <w:rPr>
          <w:b/>
        </w:rPr>
        <w:t>and</w:t>
      </w:r>
      <w:r w:rsidRPr="00FD0DAD">
        <w:rPr>
          <w:b/>
          <w:spacing w:val="44"/>
        </w:rPr>
        <w:t xml:space="preserve"> </w:t>
      </w:r>
      <w:r w:rsidRPr="00FD0DAD">
        <w:rPr>
          <w:b/>
          <w:w w:val="107"/>
        </w:rPr>
        <w:t>Employees</w:t>
      </w:r>
      <w:r w:rsidRPr="00FD0DAD">
        <w:rPr>
          <w:b/>
          <w:spacing w:val="-1"/>
          <w:w w:val="107"/>
        </w:rPr>
        <w:t xml:space="preserve"> </w:t>
      </w:r>
      <w:r w:rsidRPr="00FD0DAD">
        <w:rPr>
          <w:b/>
        </w:rPr>
        <w:t>of</w:t>
      </w:r>
      <w:r w:rsidRPr="00FD0DAD">
        <w:rPr>
          <w:b/>
          <w:spacing w:val="27"/>
        </w:rPr>
        <w:t xml:space="preserve"> </w:t>
      </w:r>
      <w:r w:rsidRPr="00FD0DAD">
        <w:rPr>
          <w:b/>
        </w:rPr>
        <w:t>the</w:t>
      </w:r>
      <w:r w:rsidRPr="00FD0DAD">
        <w:rPr>
          <w:b/>
          <w:spacing w:val="17"/>
        </w:rPr>
        <w:t xml:space="preserve"> </w:t>
      </w:r>
      <w:r w:rsidRPr="00FD0DAD">
        <w:rPr>
          <w:b/>
        </w:rPr>
        <w:t>Tribe</w:t>
      </w:r>
      <w:r w:rsidRPr="00FD0DAD">
        <w:rPr>
          <w:b/>
          <w:spacing w:val="51"/>
        </w:rPr>
        <w:t xml:space="preserve"> </w:t>
      </w:r>
      <w:r w:rsidRPr="00FD0DAD">
        <w:rPr>
          <w:b/>
        </w:rPr>
        <w:t>Not</w:t>
      </w:r>
      <w:r w:rsidRPr="00FD0DAD">
        <w:rPr>
          <w:b/>
          <w:spacing w:val="33"/>
        </w:rPr>
        <w:t xml:space="preserve"> </w:t>
      </w:r>
      <w:r w:rsidRPr="00FD0DAD">
        <w:rPr>
          <w:b/>
          <w:w w:val="109"/>
        </w:rPr>
        <w:t>Personally</w:t>
      </w:r>
      <w:r w:rsidRPr="00FD0DAD">
        <w:rPr>
          <w:b/>
          <w:spacing w:val="-15"/>
          <w:w w:val="109"/>
        </w:rPr>
        <w:t xml:space="preserve"> </w:t>
      </w:r>
      <w:r w:rsidRPr="00FD0DAD">
        <w:rPr>
          <w:b/>
          <w:w w:val="109"/>
        </w:rPr>
        <w:t>Liable</w:t>
      </w:r>
    </w:p>
    <w:p w14:paraId="5EFD6277" w14:textId="77777777" w:rsidR="00D412CC" w:rsidRPr="00FD0DAD" w:rsidRDefault="00D412CC" w:rsidP="00D412CC">
      <w:pPr>
        <w:ind w:left="0"/>
      </w:pPr>
    </w:p>
    <w:p w14:paraId="39B74732" w14:textId="77777777" w:rsidR="00D412CC" w:rsidRPr="00FD0DAD" w:rsidRDefault="00D412CC" w:rsidP="00D412CC">
      <w:pPr>
        <w:ind w:left="0"/>
      </w:pPr>
      <w:r w:rsidRPr="00FD0DAD">
        <w:t>In no event</w:t>
      </w:r>
      <w:r w:rsidRPr="00FD0DAD">
        <w:rPr>
          <w:spacing w:val="11"/>
        </w:rPr>
        <w:t xml:space="preserve"> </w:t>
      </w:r>
      <w:r w:rsidRPr="00FD0DAD">
        <w:t>shall</w:t>
      </w:r>
      <w:r w:rsidRPr="00FD0DAD">
        <w:rPr>
          <w:spacing w:val="9"/>
        </w:rPr>
        <w:t xml:space="preserve"> </w:t>
      </w:r>
      <w:r w:rsidRPr="00FD0DAD">
        <w:t>any</w:t>
      </w:r>
      <w:r w:rsidRPr="00FD0DAD">
        <w:rPr>
          <w:spacing w:val="11"/>
        </w:rPr>
        <w:t xml:space="preserve"> </w:t>
      </w:r>
      <w:r w:rsidRPr="00FD0DAD">
        <w:t>official,</w:t>
      </w:r>
      <w:r w:rsidRPr="00FD0DAD">
        <w:rPr>
          <w:spacing w:val="16"/>
        </w:rPr>
        <w:t xml:space="preserve"> </w:t>
      </w:r>
      <w:r w:rsidRPr="00FD0DAD">
        <w:t>officer,</w:t>
      </w:r>
      <w:r w:rsidRPr="00FD0DAD">
        <w:rPr>
          <w:spacing w:val="20"/>
        </w:rPr>
        <w:t xml:space="preserve"> </w:t>
      </w:r>
      <w:r w:rsidRPr="00FD0DAD">
        <w:t>employee,</w:t>
      </w:r>
      <w:r w:rsidRPr="00FD0DAD">
        <w:rPr>
          <w:spacing w:val="21"/>
        </w:rPr>
        <w:t xml:space="preserve"> </w:t>
      </w:r>
      <w:r w:rsidRPr="00FD0DAD">
        <w:t>or</w:t>
      </w:r>
      <w:r w:rsidRPr="00FD0DAD">
        <w:rPr>
          <w:spacing w:val="6"/>
        </w:rPr>
        <w:t xml:space="preserve"> </w:t>
      </w:r>
      <w:r w:rsidRPr="00FD0DAD">
        <w:t>agent</w:t>
      </w:r>
      <w:r w:rsidRPr="00FD0DAD">
        <w:rPr>
          <w:spacing w:val="9"/>
        </w:rPr>
        <w:t xml:space="preserve"> </w:t>
      </w:r>
      <w:r w:rsidRPr="00FD0DAD">
        <w:t>of</w:t>
      </w:r>
      <w:r w:rsidRPr="00FD0DAD">
        <w:rPr>
          <w:spacing w:val="11"/>
        </w:rPr>
        <w:t xml:space="preserve"> </w:t>
      </w:r>
      <w:r w:rsidRPr="00FD0DAD">
        <w:t>the</w:t>
      </w:r>
      <w:r w:rsidRPr="00FD0DAD">
        <w:rPr>
          <w:spacing w:val="1"/>
        </w:rPr>
        <w:t xml:space="preserve"> </w:t>
      </w:r>
      <w:r w:rsidRPr="00FD0DAD">
        <w:t>Tribe</w:t>
      </w:r>
      <w:r w:rsidRPr="00FD0DAD">
        <w:rPr>
          <w:spacing w:val="21"/>
        </w:rPr>
        <w:t xml:space="preserve"> </w:t>
      </w:r>
      <w:r w:rsidRPr="00FD0DAD">
        <w:t>be</w:t>
      </w:r>
      <w:r w:rsidRPr="00FD0DAD">
        <w:rPr>
          <w:spacing w:val="7"/>
        </w:rPr>
        <w:t xml:space="preserve"> </w:t>
      </w:r>
      <w:r w:rsidRPr="00FD0DAD">
        <w:t>personally</w:t>
      </w:r>
      <w:r w:rsidRPr="00FD0DAD">
        <w:rPr>
          <w:spacing w:val="27"/>
        </w:rPr>
        <w:t xml:space="preserve"> </w:t>
      </w:r>
      <w:r w:rsidRPr="00FD0DAD">
        <w:t xml:space="preserve">liable </w:t>
      </w:r>
      <w:r w:rsidRPr="00FD0DAD">
        <w:rPr>
          <w:w w:val="109"/>
        </w:rPr>
        <w:t xml:space="preserve">or </w:t>
      </w:r>
      <w:r w:rsidRPr="00FD0DAD">
        <w:t>responsible for:</w:t>
      </w:r>
      <w:r w:rsidRPr="00FD0DAD">
        <w:rPr>
          <w:spacing w:val="16"/>
        </w:rPr>
        <w:t xml:space="preserve"> </w:t>
      </w:r>
      <w:r w:rsidRPr="00FD0DAD">
        <w:t>any</w:t>
      </w:r>
      <w:r w:rsidRPr="00FD0DAD">
        <w:rPr>
          <w:spacing w:val="41"/>
        </w:rPr>
        <w:t xml:space="preserve"> </w:t>
      </w:r>
      <w:r w:rsidRPr="00FD0DAD">
        <w:t>covenant, whether</w:t>
      </w:r>
      <w:r w:rsidRPr="00FD0DAD">
        <w:rPr>
          <w:spacing w:val="45"/>
        </w:rPr>
        <w:t xml:space="preserve"> </w:t>
      </w:r>
      <w:r w:rsidRPr="00FD0DAD">
        <w:t>expressed</w:t>
      </w:r>
      <w:r w:rsidRPr="00FD0DAD">
        <w:rPr>
          <w:spacing w:val="6"/>
        </w:rPr>
        <w:t xml:space="preserve"> </w:t>
      </w:r>
      <w:r w:rsidRPr="00FD0DAD">
        <w:t>or</w:t>
      </w:r>
      <w:r w:rsidRPr="00FD0DAD">
        <w:rPr>
          <w:spacing w:val="47"/>
        </w:rPr>
        <w:t xml:space="preserve"> </w:t>
      </w:r>
      <w:r w:rsidRPr="00FD0DAD">
        <w:t>implied;</w:t>
      </w:r>
      <w:r w:rsidRPr="00FD0DAD">
        <w:rPr>
          <w:spacing w:val="30"/>
        </w:rPr>
        <w:t xml:space="preserve"> </w:t>
      </w:r>
      <w:r w:rsidRPr="00FD0DAD">
        <w:t>any</w:t>
      </w:r>
      <w:r w:rsidRPr="00FD0DAD">
        <w:rPr>
          <w:spacing w:val="37"/>
        </w:rPr>
        <w:t xml:space="preserve"> </w:t>
      </w:r>
      <w:r w:rsidRPr="00FD0DAD">
        <w:t>statement,</w:t>
      </w:r>
      <w:r w:rsidRPr="00FD0DAD">
        <w:rPr>
          <w:spacing w:val="9"/>
        </w:rPr>
        <w:t xml:space="preserve"> </w:t>
      </w:r>
      <w:r w:rsidRPr="00FD0DAD">
        <w:t>representation,</w:t>
      </w:r>
      <w:r w:rsidRPr="00FD0DAD">
        <w:rPr>
          <w:spacing w:val="13"/>
        </w:rPr>
        <w:t xml:space="preserve"> </w:t>
      </w:r>
      <w:r w:rsidRPr="00FD0DAD">
        <w:rPr>
          <w:w w:val="109"/>
        </w:rPr>
        <w:t xml:space="preserve">or </w:t>
      </w:r>
      <w:r w:rsidRPr="00FD0DAD">
        <w:t>warranty</w:t>
      </w:r>
      <w:r w:rsidRPr="00FD0DAD">
        <w:rPr>
          <w:spacing w:val="32"/>
        </w:rPr>
        <w:t xml:space="preserve"> </w:t>
      </w:r>
      <w:r w:rsidRPr="00FD0DAD">
        <w:t>made</w:t>
      </w:r>
      <w:r w:rsidRPr="00FD0DAD">
        <w:rPr>
          <w:spacing w:val="19"/>
        </w:rPr>
        <w:t xml:space="preserve"> </w:t>
      </w:r>
      <w:r w:rsidRPr="00FD0DAD">
        <w:t>in</w:t>
      </w:r>
      <w:r w:rsidRPr="00FD0DAD">
        <w:rPr>
          <w:spacing w:val="17"/>
        </w:rPr>
        <w:t xml:space="preserve"> </w:t>
      </w:r>
      <w:r w:rsidRPr="00FD0DAD">
        <w:t>connection</w:t>
      </w:r>
      <w:r w:rsidRPr="00FD0DAD">
        <w:rPr>
          <w:spacing w:val="45"/>
        </w:rPr>
        <w:t xml:space="preserve"> </w:t>
      </w:r>
      <w:r w:rsidRPr="00FD0DAD">
        <w:t>with</w:t>
      </w:r>
      <w:r w:rsidRPr="00FD0DAD">
        <w:rPr>
          <w:spacing w:val="20"/>
        </w:rPr>
        <w:t xml:space="preserve"> </w:t>
      </w:r>
      <w:r w:rsidRPr="00FD0DAD">
        <w:t>this</w:t>
      </w:r>
      <w:r w:rsidRPr="00FD0DAD">
        <w:rPr>
          <w:spacing w:val="21"/>
        </w:rPr>
        <w:t xml:space="preserve"> </w:t>
      </w:r>
      <w:r w:rsidRPr="00FD0DAD">
        <w:t>Contract,</w:t>
      </w:r>
      <w:r w:rsidRPr="00FD0DAD">
        <w:rPr>
          <w:spacing w:val="34"/>
        </w:rPr>
        <w:t xml:space="preserve"> </w:t>
      </w:r>
      <w:r w:rsidRPr="00FD0DAD">
        <w:t>or</w:t>
      </w:r>
      <w:r w:rsidRPr="00FD0DAD">
        <w:rPr>
          <w:spacing w:val="16"/>
        </w:rPr>
        <w:t xml:space="preserve"> </w:t>
      </w:r>
      <w:r w:rsidRPr="00FD0DAD">
        <w:t>any</w:t>
      </w:r>
      <w:r w:rsidRPr="00FD0DAD">
        <w:rPr>
          <w:spacing w:val="29"/>
        </w:rPr>
        <w:t xml:space="preserve"> </w:t>
      </w:r>
      <w:r w:rsidRPr="00FD0DAD">
        <w:t>provision</w:t>
      </w:r>
      <w:r w:rsidRPr="00FD0DAD">
        <w:rPr>
          <w:spacing w:val="37"/>
        </w:rPr>
        <w:t xml:space="preserve"> </w:t>
      </w:r>
      <w:r w:rsidRPr="00FD0DAD">
        <w:t>thereof;</w:t>
      </w:r>
      <w:r w:rsidRPr="00FD0DAD">
        <w:rPr>
          <w:spacing w:val="32"/>
        </w:rPr>
        <w:t xml:space="preserve"> </w:t>
      </w:r>
      <w:r w:rsidRPr="00FD0DAD">
        <w:t>or</w:t>
      </w:r>
      <w:r w:rsidRPr="00FD0DAD">
        <w:rPr>
          <w:spacing w:val="17"/>
        </w:rPr>
        <w:t xml:space="preserve"> </w:t>
      </w:r>
      <w:r w:rsidRPr="00FD0DAD">
        <w:t>the</w:t>
      </w:r>
      <w:r w:rsidRPr="00FD0DAD">
        <w:rPr>
          <w:spacing w:val="29"/>
        </w:rPr>
        <w:t xml:space="preserve"> </w:t>
      </w:r>
      <w:r w:rsidRPr="00FD0DAD">
        <w:t>performance</w:t>
      </w:r>
      <w:r w:rsidRPr="00FD0DAD">
        <w:rPr>
          <w:spacing w:val="39"/>
        </w:rPr>
        <w:t xml:space="preserve"> </w:t>
      </w:r>
      <w:r w:rsidRPr="00FD0DAD">
        <w:rPr>
          <w:w w:val="109"/>
        </w:rPr>
        <w:t xml:space="preserve">of </w:t>
      </w:r>
      <w:r w:rsidRPr="00FD0DAD">
        <w:t>this</w:t>
      </w:r>
      <w:r w:rsidRPr="00FD0DAD">
        <w:rPr>
          <w:spacing w:val="14"/>
        </w:rPr>
        <w:t xml:space="preserve"> </w:t>
      </w:r>
      <w:r w:rsidRPr="00FD0DAD">
        <w:rPr>
          <w:w w:val="103"/>
        </w:rPr>
        <w:t>Contract.</w:t>
      </w:r>
    </w:p>
    <w:p w14:paraId="47332C72" w14:textId="77777777" w:rsidR="00D412CC" w:rsidRPr="00FD0DAD" w:rsidRDefault="00D412CC" w:rsidP="00D412CC">
      <w:pPr>
        <w:ind w:left="0"/>
      </w:pPr>
    </w:p>
    <w:p w14:paraId="113CDEBE" w14:textId="77777777" w:rsidR="00D412CC" w:rsidRPr="00B0522B" w:rsidRDefault="00D412CC" w:rsidP="00D412CC">
      <w:pPr>
        <w:ind w:left="0"/>
        <w:rPr>
          <w:b/>
        </w:rPr>
      </w:pPr>
      <w:r w:rsidRPr="00B0522B">
        <w:rPr>
          <w:b/>
          <w:w w:val="108"/>
        </w:rPr>
        <w:t>SECTION</w:t>
      </w:r>
      <w:r w:rsidRPr="00B0522B">
        <w:rPr>
          <w:b/>
          <w:spacing w:val="5"/>
          <w:w w:val="108"/>
        </w:rPr>
        <w:t xml:space="preserve"> </w:t>
      </w:r>
      <w:r w:rsidRPr="00B0522B">
        <w:rPr>
          <w:b/>
        </w:rPr>
        <w:t>9:</w:t>
      </w:r>
      <w:r w:rsidRPr="00B0522B">
        <w:rPr>
          <w:b/>
          <w:spacing w:val="20"/>
        </w:rPr>
        <w:t xml:space="preserve"> </w:t>
      </w:r>
      <w:r w:rsidRPr="00B0522B">
        <w:rPr>
          <w:b/>
          <w:w w:val="108"/>
        </w:rPr>
        <w:t>Assignment</w:t>
      </w:r>
      <w:r w:rsidRPr="00B0522B">
        <w:rPr>
          <w:b/>
          <w:spacing w:val="-5"/>
          <w:w w:val="108"/>
        </w:rPr>
        <w:t xml:space="preserve"> </w:t>
      </w:r>
      <w:r w:rsidRPr="00B0522B">
        <w:rPr>
          <w:b/>
        </w:rPr>
        <w:t>and</w:t>
      </w:r>
      <w:r w:rsidRPr="00B0522B">
        <w:rPr>
          <w:b/>
          <w:spacing w:val="43"/>
        </w:rPr>
        <w:t xml:space="preserve"> </w:t>
      </w:r>
      <w:r w:rsidRPr="00B0522B">
        <w:rPr>
          <w:b/>
          <w:w w:val="108"/>
        </w:rPr>
        <w:t>Delegation/Subcontracting</w:t>
      </w:r>
    </w:p>
    <w:p w14:paraId="6739E3E1" w14:textId="77777777" w:rsidR="00D412CC" w:rsidRPr="00FD0DAD" w:rsidRDefault="00D412CC" w:rsidP="00D412CC">
      <w:pPr>
        <w:ind w:left="0"/>
      </w:pPr>
    </w:p>
    <w:p w14:paraId="32E82C2B" w14:textId="77777777" w:rsidR="00D412CC" w:rsidRPr="00FD0DAD" w:rsidRDefault="00D412CC" w:rsidP="00D412CC">
      <w:pPr>
        <w:ind w:left="0"/>
      </w:pPr>
      <w:r w:rsidRPr="00FD0DAD">
        <w:t>Contractor</w:t>
      </w:r>
      <w:r w:rsidRPr="00FD0DAD">
        <w:rPr>
          <w:spacing w:val="33"/>
        </w:rPr>
        <w:t xml:space="preserve"> </w:t>
      </w:r>
      <w:r w:rsidRPr="00FD0DAD">
        <w:t>may</w:t>
      </w:r>
      <w:r w:rsidRPr="00FD0DAD">
        <w:rPr>
          <w:spacing w:val="6"/>
        </w:rPr>
        <w:t xml:space="preserve"> </w:t>
      </w:r>
      <w:r w:rsidRPr="00FD0DAD">
        <w:t>not</w:t>
      </w:r>
      <w:r w:rsidRPr="00FD0DAD">
        <w:rPr>
          <w:spacing w:val="1"/>
        </w:rPr>
        <w:t xml:space="preserve"> </w:t>
      </w:r>
      <w:r w:rsidRPr="00FD0DAD">
        <w:t>assign</w:t>
      </w:r>
      <w:r w:rsidRPr="00FD0DAD">
        <w:rPr>
          <w:spacing w:val="14"/>
        </w:rPr>
        <w:t xml:space="preserve"> </w:t>
      </w:r>
      <w:r w:rsidRPr="00FD0DAD">
        <w:t>the</w:t>
      </w:r>
      <w:r w:rsidRPr="00FD0DAD">
        <w:rPr>
          <w:spacing w:val="5"/>
        </w:rPr>
        <w:t xml:space="preserve"> </w:t>
      </w:r>
      <w:r w:rsidRPr="00FD0DAD">
        <w:t>rights</w:t>
      </w:r>
      <w:r w:rsidRPr="00FD0DAD">
        <w:rPr>
          <w:spacing w:val="11"/>
        </w:rPr>
        <w:t xml:space="preserve"> </w:t>
      </w:r>
      <w:r w:rsidRPr="00FD0DAD">
        <w:t>or delegate</w:t>
      </w:r>
      <w:r w:rsidRPr="00FD0DAD">
        <w:rPr>
          <w:spacing w:val="13"/>
        </w:rPr>
        <w:t xml:space="preserve"> </w:t>
      </w:r>
      <w:r w:rsidRPr="00FD0DAD">
        <w:t>the</w:t>
      </w:r>
      <w:r w:rsidRPr="00FD0DAD">
        <w:rPr>
          <w:spacing w:val="5"/>
        </w:rPr>
        <w:t xml:space="preserve"> </w:t>
      </w:r>
      <w:r w:rsidRPr="00FD0DAD">
        <w:t>duties</w:t>
      </w:r>
      <w:r w:rsidRPr="00FD0DAD">
        <w:rPr>
          <w:spacing w:val="15"/>
        </w:rPr>
        <w:t xml:space="preserve"> </w:t>
      </w:r>
      <w:r w:rsidRPr="00FD0DAD">
        <w:t>described</w:t>
      </w:r>
      <w:r w:rsidRPr="00FD0DAD">
        <w:rPr>
          <w:spacing w:val="20"/>
        </w:rPr>
        <w:t xml:space="preserve"> </w:t>
      </w:r>
      <w:r w:rsidRPr="00FD0DAD">
        <w:t>under</w:t>
      </w:r>
      <w:r w:rsidRPr="00FD0DAD">
        <w:rPr>
          <w:spacing w:val="11"/>
        </w:rPr>
        <w:t xml:space="preserve"> </w:t>
      </w:r>
      <w:r w:rsidRPr="00FD0DAD">
        <w:t>this</w:t>
      </w:r>
      <w:r w:rsidRPr="00FD0DAD">
        <w:rPr>
          <w:spacing w:val="6"/>
        </w:rPr>
        <w:t xml:space="preserve"> </w:t>
      </w:r>
      <w:r w:rsidRPr="00FD0DAD">
        <w:t>Contract,</w:t>
      </w:r>
      <w:r w:rsidRPr="00FD0DAD">
        <w:rPr>
          <w:spacing w:val="21"/>
        </w:rPr>
        <w:t xml:space="preserve"> </w:t>
      </w:r>
      <w:r w:rsidRPr="00FD0DAD">
        <w:rPr>
          <w:w w:val="109"/>
        </w:rPr>
        <w:t xml:space="preserve">or </w:t>
      </w:r>
      <w:r w:rsidRPr="00FD0DAD">
        <w:t>subcontract</w:t>
      </w:r>
      <w:r w:rsidRPr="00FD0DAD">
        <w:rPr>
          <w:spacing w:val="45"/>
        </w:rPr>
        <w:t xml:space="preserve"> </w:t>
      </w:r>
      <w:r w:rsidRPr="00FD0DAD">
        <w:t>any</w:t>
      </w:r>
      <w:r w:rsidRPr="00FD0DAD">
        <w:rPr>
          <w:spacing w:val="38"/>
        </w:rPr>
        <w:t xml:space="preserve"> </w:t>
      </w:r>
      <w:r w:rsidRPr="00FD0DAD">
        <w:t>part</w:t>
      </w:r>
      <w:r w:rsidRPr="00FD0DAD">
        <w:rPr>
          <w:spacing w:val="21"/>
        </w:rPr>
        <w:t xml:space="preserve"> </w:t>
      </w:r>
      <w:r w:rsidRPr="00FD0DAD">
        <w:t>of</w:t>
      </w:r>
      <w:r w:rsidRPr="00FD0DAD">
        <w:rPr>
          <w:spacing w:val="32"/>
        </w:rPr>
        <w:t xml:space="preserve"> </w:t>
      </w:r>
      <w:r w:rsidRPr="00FD0DAD">
        <w:t>the</w:t>
      </w:r>
      <w:r w:rsidRPr="00FD0DAD">
        <w:rPr>
          <w:spacing w:val="27"/>
        </w:rPr>
        <w:t xml:space="preserve"> </w:t>
      </w:r>
      <w:r w:rsidRPr="00FD0DAD">
        <w:t>work</w:t>
      </w:r>
      <w:r w:rsidRPr="00FD0DAD">
        <w:rPr>
          <w:spacing w:val="35"/>
        </w:rPr>
        <w:t xml:space="preserve"> </w:t>
      </w:r>
      <w:r w:rsidRPr="00FD0DAD">
        <w:t>to</w:t>
      </w:r>
      <w:r w:rsidRPr="00FD0DAD">
        <w:rPr>
          <w:spacing w:val="36"/>
        </w:rPr>
        <w:t xml:space="preserve"> </w:t>
      </w:r>
      <w:r w:rsidRPr="00FD0DAD">
        <w:t>be</w:t>
      </w:r>
      <w:r w:rsidRPr="00FD0DAD">
        <w:rPr>
          <w:spacing w:val="25"/>
        </w:rPr>
        <w:t xml:space="preserve"> </w:t>
      </w:r>
      <w:r w:rsidRPr="00FD0DAD">
        <w:t>performed</w:t>
      </w:r>
      <w:r w:rsidRPr="00FD0DAD">
        <w:rPr>
          <w:spacing w:val="53"/>
        </w:rPr>
        <w:t xml:space="preserve"> </w:t>
      </w:r>
      <w:r w:rsidRPr="00FD0DAD">
        <w:t>pursuant</w:t>
      </w:r>
      <w:r w:rsidRPr="00FD0DAD">
        <w:rPr>
          <w:spacing w:val="21"/>
        </w:rPr>
        <w:t xml:space="preserve"> </w:t>
      </w:r>
      <w:r w:rsidRPr="00FD0DAD">
        <w:t>to</w:t>
      </w:r>
      <w:r w:rsidRPr="00FD0DAD">
        <w:rPr>
          <w:spacing w:val="28"/>
        </w:rPr>
        <w:t xml:space="preserve"> </w:t>
      </w:r>
      <w:r w:rsidRPr="00FD0DAD">
        <w:t>this</w:t>
      </w:r>
      <w:r w:rsidRPr="00FD0DAD">
        <w:rPr>
          <w:spacing w:val="28"/>
        </w:rPr>
        <w:t xml:space="preserve"> </w:t>
      </w:r>
      <w:r w:rsidRPr="00FD0DAD">
        <w:t>Contract, without</w:t>
      </w:r>
      <w:r w:rsidRPr="00FD0DAD">
        <w:rPr>
          <w:spacing w:val="34"/>
        </w:rPr>
        <w:t xml:space="preserve"> </w:t>
      </w:r>
      <w:r w:rsidRPr="00FD0DAD">
        <w:t>the</w:t>
      </w:r>
      <w:r w:rsidRPr="00FD0DAD">
        <w:rPr>
          <w:spacing w:val="24"/>
        </w:rPr>
        <w:t xml:space="preserve"> </w:t>
      </w:r>
      <w:r w:rsidRPr="00FD0DAD">
        <w:rPr>
          <w:w w:val="111"/>
        </w:rPr>
        <w:t xml:space="preserve">Tribe's </w:t>
      </w:r>
      <w:r w:rsidRPr="00FD0DAD">
        <w:t>prior</w:t>
      </w:r>
      <w:r w:rsidRPr="00FD0DAD">
        <w:rPr>
          <w:spacing w:val="18"/>
        </w:rPr>
        <w:t xml:space="preserve"> </w:t>
      </w:r>
      <w:r w:rsidRPr="00FD0DAD">
        <w:t>written</w:t>
      </w:r>
      <w:r w:rsidRPr="00FD0DAD">
        <w:rPr>
          <w:spacing w:val="20"/>
        </w:rPr>
        <w:t xml:space="preserve"> </w:t>
      </w:r>
      <w:r w:rsidRPr="00FD0DAD">
        <w:t>authorization.  The</w:t>
      </w:r>
      <w:r w:rsidRPr="00FD0DAD">
        <w:rPr>
          <w:spacing w:val="18"/>
        </w:rPr>
        <w:t xml:space="preserve"> </w:t>
      </w:r>
      <w:r w:rsidRPr="00FD0DAD">
        <w:t>Tribe</w:t>
      </w:r>
      <w:r w:rsidRPr="00FD0DAD">
        <w:rPr>
          <w:spacing w:val="31"/>
        </w:rPr>
        <w:t xml:space="preserve"> </w:t>
      </w:r>
      <w:r w:rsidRPr="00FD0DAD">
        <w:t>may</w:t>
      </w:r>
      <w:r w:rsidRPr="00FD0DAD">
        <w:rPr>
          <w:spacing w:val="12"/>
        </w:rPr>
        <w:t xml:space="preserve"> </w:t>
      </w:r>
      <w:r w:rsidRPr="00FD0DAD">
        <w:t>attach</w:t>
      </w:r>
      <w:r w:rsidRPr="00FD0DAD">
        <w:rPr>
          <w:spacing w:val="25"/>
        </w:rPr>
        <w:t xml:space="preserve"> </w:t>
      </w:r>
      <w:r w:rsidRPr="00FD0DAD">
        <w:t>any</w:t>
      </w:r>
      <w:r w:rsidRPr="00FD0DAD">
        <w:rPr>
          <w:spacing w:val="29"/>
        </w:rPr>
        <w:t xml:space="preserve"> </w:t>
      </w:r>
      <w:r w:rsidRPr="00FD0DAD">
        <w:t>reasonable</w:t>
      </w:r>
      <w:r w:rsidRPr="00FD0DAD">
        <w:rPr>
          <w:spacing w:val="26"/>
        </w:rPr>
        <w:t xml:space="preserve"> </w:t>
      </w:r>
      <w:r w:rsidRPr="00FD0DAD">
        <w:t>conditions</w:t>
      </w:r>
      <w:r w:rsidRPr="00FD0DAD">
        <w:rPr>
          <w:spacing w:val="43"/>
        </w:rPr>
        <w:t xml:space="preserve"> </w:t>
      </w:r>
      <w:r w:rsidRPr="00FD0DAD">
        <w:t>or</w:t>
      </w:r>
      <w:r w:rsidRPr="00FD0DAD">
        <w:rPr>
          <w:spacing w:val="27"/>
        </w:rPr>
        <w:t xml:space="preserve"> </w:t>
      </w:r>
      <w:r w:rsidRPr="00FD0DAD">
        <w:t>limitations</w:t>
      </w:r>
      <w:r w:rsidRPr="00FD0DAD">
        <w:rPr>
          <w:spacing w:val="25"/>
        </w:rPr>
        <w:t xml:space="preserve"> </w:t>
      </w:r>
      <w:r w:rsidRPr="00FD0DAD">
        <w:t>to</w:t>
      </w:r>
      <w:r w:rsidRPr="00FD0DAD">
        <w:rPr>
          <w:spacing w:val="19"/>
        </w:rPr>
        <w:t xml:space="preserve"> </w:t>
      </w:r>
      <w:r w:rsidRPr="00FD0DAD">
        <w:rPr>
          <w:w w:val="106"/>
        </w:rPr>
        <w:t xml:space="preserve">the </w:t>
      </w:r>
      <w:r w:rsidRPr="00FD0DAD">
        <w:t>employment</w:t>
      </w:r>
      <w:r w:rsidRPr="00FD0DAD">
        <w:rPr>
          <w:spacing w:val="34"/>
        </w:rPr>
        <w:t xml:space="preserve"> </w:t>
      </w:r>
      <w:r w:rsidRPr="00FD0DAD">
        <w:t>of</w:t>
      </w:r>
      <w:r w:rsidRPr="00FD0DAD">
        <w:rPr>
          <w:spacing w:val="7"/>
        </w:rPr>
        <w:t xml:space="preserve"> </w:t>
      </w:r>
      <w:r w:rsidRPr="00FD0DAD">
        <w:t>any</w:t>
      </w:r>
      <w:r w:rsidRPr="00FD0DAD">
        <w:rPr>
          <w:spacing w:val="20"/>
        </w:rPr>
        <w:t xml:space="preserve"> </w:t>
      </w:r>
      <w:r w:rsidRPr="00FD0DAD">
        <w:rPr>
          <w:w w:val="103"/>
        </w:rPr>
        <w:t>subcontracto</w:t>
      </w:r>
      <w:r w:rsidRPr="00FD0DAD">
        <w:rPr>
          <w:w w:val="104"/>
        </w:rPr>
        <w:t>r</w:t>
      </w:r>
      <w:r w:rsidRPr="00FD0DAD">
        <w:rPr>
          <w:color w:val="606060"/>
          <w:w w:val="121"/>
        </w:rPr>
        <w:t>.</w:t>
      </w:r>
    </w:p>
    <w:p w14:paraId="0FF34A03" w14:textId="77777777" w:rsidR="00D412CC" w:rsidRPr="00FD0DAD" w:rsidRDefault="00D412CC" w:rsidP="00D412CC">
      <w:pPr>
        <w:ind w:left="0"/>
      </w:pPr>
    </w:p>
    <w:p w14:paraId="036B0725" w14:textId="77777777" w:rsidR="00D412CC" w:rsidRPr="00FD0DAD" w:rsidRDefault="00D412CC" w:rsidP="00D412CC">
      <w:pPr>
        <w:ind w:left="0"/>
      </w:pPr>
      <w:r w:rsidRPr="00FD0DAD">
        <w:rPr>
          <w:b/>
          <w:w w:val="108"/>
        </w:rPr>
        <w:t>SECTION</w:t>
      </w:r>
      <w:r w:rsidRPr="00FD0DAD">
        <w:rPr>
          <w:b/>
          <w:spacing w:val="7"/>
          <w:w w:val="108"/>
        </w:rPr>
        <w:t xml:space="preserve"> </w:t>
      </w:r>
      <w:r w:rsidRPr="00FD0DAD">
        <w:rPr>
          <w:b/>
        </w:rPr>
        <w:t>10</w:t>
      </w:r>
      <w:r w:rsidRPr="00FD0DAD">
        <w:t>:</w:t>
      </w:r>
      <w:r w:rsidRPr="00FD0DAD">
        <w:rPr>
          <w:spacing w:val="33"/>
        </w:rPr>
        <w:t xml:space="preserve"> </w:t>
      </w:r>
      <w:r w:rsidRPr="00FD0DAD">
        <w:rPr>
          <w:b/>
        </w:rPr>
        <w:t xml:space="preserve">Binding </w:t>
      </w:r>
      <w:r w:rsidRPr="00FD0DAD">
        <w:rPr>
          <w:b/>
          <w:w w:val="106"/>
        </w:rPr>
        <w:t>Effect</w:t>
      </w:r>
    </w:p>
    <w:p w14:paraId="3BFDD6CE" w14:textId="77777777" w:rsidR="00D412CC" w:rsidRPr="00FD0DAD" w:rsidRDefault="00D412CC" w:rsidP="00D412CC">
      <w:pPr>
        <w:ind w:left="0"/>
      </w:pPr>
    </w:p>
    <w:p w14:paraId="142677CD" w14:textId="77777777" w:rsidR="00D412CC" w:rsidRPr="00FD0DAD" w:rsidRDefault="00D412CC" w:rsidP="00D412CC">
      <w:pPr>
        <w:ind w:left="0"/>
      </w:pPr>
      <w:r w:rsidRPr="00FD0DAD">
        <w:t>This</w:t>
      </w:r>
      <w:r w:rsidRPr="00FD0DAD">
        <w:rPr>
          <w:spacing w:val="32"/>
        </w:rPr>
        <w:t xml:space="preserve"> </w:t>
      </w:r>
      <w:r w:rsidRPr="00FD0DAD">
        <w:t>Contract</w:t>
      </w:r>
      <w:r w:rsidRPr="00FD0DAD">
        <w:rPr>
          <w:spacing w:val="46"/>
        </w:rPr>
        <w:t xml:space="preserve"> </w:t>
      </w:r>
      <w:r w:rsidRPr="00FD0DAD">
        <w:t>is</w:t>
      </w:r>
      <w:r w:rsidRPr="00FD0DAD">
        <w:rPr>
          <w:spacing w:val="10"/>
        </w:rPr>
        <w:t xml:space="preserve"> </w:t>
      </w:r>
      <w:r w:rsidRPr="00FD0DAD">
        <w:t>for</w:t>
      </w:r>
      <w:r w:rsidRPr="00FD0DAD">
        <w:rPr>
          <w:spacing w:val="31"/>
        </w:rPr>
        <w:t xml:space="preserve"> </w:t>
      </w:r>
      <w:r w:rsidRPr="00FD0DAD">
        <w:t>the</w:t>
      </w:r>
      <w:r w:rsidRPr="00FD0DAD">
        <w:rPr>
          <w:spacing w:val="37"/>
        </w:rPr>
        <w:t xml:space="preserve"> </w:t>
      </w:r>
      <w:r w:rsidRPr="00FD0DAD">
        <w:t>benefit</w:t>
      </w:r>
      <w:r w:rsidRPr="00FD0DAD">
        <w:rPr>
          <w:spacing w:val="20"/>
        </w:rPr>
        <w:t xml:space="preserve"> </w:t>
      </w:r>
      <w:r w:rsidRPr="00FD0DAD">
        <w:t>only</w:t>
      </w:r>
      <w:r w:rsidRPr="00FD0DAD">
        <w:rPr>
          <w:spacing w:val="35"/>
        </w:rPr>
        <w:t xml:space="preserve"> </w:t>
      </w:r>
      <w:r w:rsidRPr="00FD0DAD">
        <w:t>of</w:t>
      </w:r>
      <w:r w:rsidRPr="00FD0DAD">
        <w:rPr>
          <w:spacing w:val="25"/>
        </w:rPr>
        <w:t xml:space="preserve"> </w:t>
      </w:r>
      <w:r w:rsidRPr="00FD0DAD">
        <w:t>the</w:t>
      </w:r>
      <w:r w:rsidRPr="00FD0DAD">
        <w:rPr>
          <w:spacing w:val="34"/>
        </w:rPr>
        <w:t xml:space="preserve"> </w:t>
      </w:r>
      <w:r w:rsidRPr="00FD0DAD">
        <w:t>parties</w:t>
      </w:r>
      <w:r w:rsidRPr="00FD0DAD">
        <w:rPr>
          <w:spacing w:val="34"/>
        </w:rPr>
        <w:t xml:space="preserve"> </w:t>
      </w:r>
      <w:r w:rsidRPr="00FD0DAD">
        <w:t>hereto</w:t>
      </w:r>
      <w:r w:rsidRPr="00FD0DAD">
        <w:rPr>
          <w:spacing w:val="29"/>
        </w:rPr>
        <w:t xml:space="preserve"> </w:t>
      </w:r>
      <w:r w:rsidRPr="00FD0DAD">
        <w:t>and</w:t>
      </w:r>
      <w:r w:rsidRPr="00FD0DAD">
        <w:rPr>
          <w:spacing w:val="26"/>
        </w:rPr>
        <w:t xml:space="preserve"> </w:t>
      </w:r>
      <w:r w:rsidRPr="00FD0DAD">
        <w:t>shall</w:t>
      </w:r>
      <w:r w:rsidRPr="00FD0DAD">
        <w:rPr>
          <w:spacing w:val="45"/>
        </w:rPr>
        <w:t xml:space="preserve"> </w:t>
      </w:r>
      <w:r w:rsidRPr="00FD0DAD">
        <w:t>inure</w:t>
      </w:r>
      <w:r w:rsidRPr="00FD0DAD">
        <w:rPr>
          <w:spacing w:val="18"/>
        </w:rPr>
        <w:t xml:space="preserve"> </w:t>
      </w:r>
      <w:r w:rsidRPr="00FD0DAD">
        <w:t>to</w:t>
      </w:r>
      <w:r w:rsidRPr="00FD0DAD">
        <w:rPr>
          <w:spacing w:val="27"/>
        </w:rPr>
        <w:t xml:space="preserve"> </w:t>
      </w:r>
      <w:r w:rsidRPr="00FD0DAD">
        <w:t>and</w:t>
      </w:r>
      <w:r w:rsidRPr="00FD0DAD">
        <w:rPr>
          <w:spacing w:val="34"/>
        </w:rPr>
        <w:t xml:space="preserve"> </w:t>
      </w:r>
      <w:r w:rsidRPr="00FD0DAD">
        <w:t>bind</w:t>
      </w:r>
      <w:r w:rsidRPr="00FD0DAD">
        <w:rPr>
          <w:spacing w:val="26"/>
        </w:rPr>
        <w:t xml:space="preserve"> </w:t>
      </w:r>
      <w:r w:rsidRPr="00FD0DAD">
        <w:t>the</w:t>
      </w:r>
      <w:r w:rsidRPr="00FD0DAD">
        <w:rPr>
          <w:spacing w:val="32"/>
        </w:rPr>
        <w:t xml:space="preserve"> </w:t>
      </w:r>
      <w:r w:rsidRPr="00FD0DAD">
        <w:rPr>
          <w:w w:val="103"/>
        </w:rPr>
        <w:t xml:space="preserve">parties </w:t>
      </w:r>
      <w:r w:rsidRPr="00FD0DAD">
        <w:t>hereto</w:t>
      </w:r>
      <w:r w:rsidRPr="00FD0DAD">
        <w:rPr>
          <w:spacing w:val="9"/>
        </w:rPr>
        <w:t xml:space="preserve"> </w:t>
      </w:r>
      <w:r w:rsidRPr="00FD0DAD">
        <w:t>and</w:t>
      </w:r>
      <w:r w:rsidRPr="00FD0DAD">
        <w:rPr>
          <w:spacing w:val="12"/>
        </w:rPr>
        <w:t xml:space="preserve"> </w:t>
      </w:r>
      <w:r w:rsidRPr="00FD0DAD">
        <w:t>their</w:t>
      </w:r>
      <w:r w:rsidRPr="00FD0DAD">
        <w:rPr>
          <w:spacing w:val="16"/>
        </w:rPr>
        <w:t xml:space="preserve"> </w:t>
      </w:r>
      <w:r w:rsidRPr="00FD0DAD">
        <w:t>respective</w:t>
      </w:r>
      <w:r w:rsidRPr="00FD0DAD">
        <w:rPr>
          <w:spacing w:val="36"/>
        </w:rPr>
        <w:t xml:space="preserve"> </w:t>
      </w:r>
      <w:r w:rsidRPr="00FD0DAD">
        <w:t>heirs,</w:t>
      </w:r>
      <w:r w:rsidRPr="00FD0DAD">
        <w:rPr>
          <w:spacing w:val="14"/>
        </w:rPr>
        <w:t xml:space="preserve"> </w:t>
      </w:r>
      <w:r w:rsidRPr="00FD0DAD">
        <w:t>legal</w:t>
      </w:r>
      <w:r w:rsidRPr="00FD0DAD">
        <w:rPr>
          <w:spacing w:val="17"/>
        </w:rPr>
        <w:t xml:space="preserve"> </w:t>
      </w:r>
      <w:r w:rsidRPr="00FD0DAD">
        <w:t>representatives,</w:t>
      </w:r>
      <w:r w:rsidRPr="00FD0DAD">
        <w:rPr>
          <w:spacing w:val="46"/>
        </w:rPr>
        <w:t xml:space="preserve"> </w:t>
      </w:r>
      <w:r w:rsidRPr="00FD0DAD">
        <w:t>successors,</w:t>
      </w:r>
      <w:r w:rsidRPr="00FD0DAD">
        <w:rPr>
          <w:spacing w:val="32"/>
        </w:rPr>
        <w:t xml:space="preserve"> </w:t>
      </w:r>
      <w:r w:rsidRPr="00FD0DAD">
        <w:t>and</w:t>
      </w:r>
      <w:r w:rsidRPr="00FD0DAD">
        <w:rPr>
          <w:spacing w:val="17"/>
        </w:rPr>
        <w:t xml:space="preserve"> </w:t>
      </w:r>
      <w:r w:rsidRPr="00FD0DAD">
        <w:rPr>
          <w:w w:val="104"/>
        </w:rPr>
        <w:t>assigns.</w:t>
      </w:r>
    </w:p>
    <w:p w14:paraId="22CEBA95" w14:textId="77777777" w:rsidR="00D412CC" w:rsidRPr="00FD0DAD" w:rsidRDefault="00D412CC" w:rsidP="00D412CC">
      <w:pPr>
        <w:ind w:left="0"/>
      </w:pPr>
    </w:p>
    <w:p w14:paraId="6FD8A810" w14:textId="77777777" w:rsidR="00D412CC" w:rsidRPr="00FD0DAD" w:rsidRDefault="00D412CC" w:rsidP="00D412CC">
      <w:pPr>
        <w:ind w:left="0"/>
      </w:pPr>
      <w:r w:rsidRPr="00FD0DAD">
        <w:rPr>
          <w:b/>
          <w:w w:val="108"/>
        </w:rPr>
        <w:t>SECTION</w:t>
      </w:r>
      <w:r w:rsidRPr="00FD0DAD">
        <w:rPr>
          <w:b/>
          <w:spacing w:val="11"/>
          <w:w w:val="108"/>
        </w:rPr>
        <w:t xml:space="preserve"> </w:t>
      </w:r>
      <w:r w:rsidRPr="00FD0DAD">
        <w:rPr>
          <w:b/>
        </w:rPr>
        <w:t>11</w:t>
      </w:r>
      <w:r w:rsidRPr="00FD0DAD">
        <w:t>:</w:t>
      </w:r>
      <w:r w:rsidRPr="00FD0DAD">
        <w:rPr>
          <w:spacing w:val="23"/>
        </w:rPr>
        <w:t xml:space="preserve"> </w:t>
      </w:r>
      <w:r w:rsidRPr="00FD0DAD">
        <w:rPr>
          <w:b/>
          <w:w w:val="107"/>
        </w:rPr>
        <w:t>Notice</w:t>
      </w:r>
    </w:p>
    <w:p w14:paraId="65B46805" w14:textId="77777777" w:rsidR="00D412CC" w:rsidRPr="00FD0DAD" w:rsidRDefault="00D412CC" w:rsidP="00D412CC">
      <w:pPr>
        <w:ind w:left="0"/>
      </w:pPr>
    </w:p>
    <w:p w14:paraId="55076B8C" w14:textId="77777777" w:rsidR="00D412CC" w:rsidRPr="00FD0DAD" w:rsidRDefault="00D412CC" w:rsidP="00D412CC">
      <w:pPr>
        <w:ind w:left="0"/>
      </w:pPr>
      <w:r w:rsidRPr="00FD0DAD">
        <w:t>Any</w:t>
      </w:r>
      <w:r w:rsidRPr="00FD0DAD">
        <w:rPr>
          <w:spacing w:val="23"/>
        </w:rPr>
        <w:t xml:space="preserve"> </w:t>
      </w:r>
      <w:r w:rsidRPr="00FD0DAD">
        <w:t>notice</w:t>
      </w:r>
      <w:r w:rsidRPr="00FD0DAD">
        <w:rPr>
          <w:spacing w:val="25"/>
        </w:rPr>
        <w:t xml:space="preserve"> </w:t>
      </w:r>
      <w:r w:rsidRPr="00FD0DAD">
        <w:t>under</w:t>
      </w:r>
      <w:r w:rsidRPr="00FD0DAD">
        <w:rPr>
          <w:spacing w:val="8"/>
        </w:rPr>
        <w:t xml:space="preserve"> </w:t>
      </w:r>
      <w:r w:rsidRPr="00FD0DAD">
        <w:t>this</w:t>
      </w:r>
      <w:r w:rsidRPr="00FD0DAD">
        <w:rPr>
          <w:spacing w:val="21"/>
        </w:rPr>
        <w:t xml:space="preserve"> </w:t>
      </w:r>
      <w:r w:rsidRPr="00FD0DAD">
        <w:t>Contract</w:t>
      </w:r>
      <w:r w:rsidRPr="00FD0DAD">
        <w:rPr>
          <w:spacing w:val="22"/>
        </w:rPr>
        <w:t xml:space="preserve"> </w:t>
      </w:r>
      <w:r w:rsidRPr="00FD0DAD">
        <w:t>shall</w:t>
      </w:r>
      <w:r w:rsidRPr="00FD0DAD">
        <w:rPr>
          <w:spacing w:val="32"/>
        </w:rPr>
        <w:t xml:space="preserve"> </w:t>
      </w:r>
      <w:r w:rsidRPr="00FD0DAD">
        <w:t>be</w:t>
      </w:r>
      <w:r w:rsidRPr="00FD0DAD">
        <w:rPr>
          <w:spacing w:val="16"/>
        </w:rPr>
        <w:t xml:space="preserve"> </w:t>
      </w:r>
      <w:r w:rsidRPr="00FD0DAD">
        <w:t>in</w:t>
      </w:r>
      <w:r w:rsidRPr="00FD0DAD">
        <w:rPr>
          <w:spacing w:val="9"/>
        </w:rPr>
        <w:t xml:space="preserve"> </w:t>
      </w:r>
      <w:r w:rsidRPr="00FD0DAD">
        <w:t>writing</w:t>
      </w:r>
      <w:r w:rsidRPr="00FD0DAD">
        <w:rPr>
          <w:spacing w:val="22"/>
        </w:rPr>
        <w:t xml:space="preserve"> </w:t>
      </w:r>
      <w:r w:rsidRPr="00FD0DAD">
        <w:t>and</w:t>
      </w:r>
      <w:r w:rsidRPr="00FD0DAD">
        <w:rPr>
          <w:spacing w:val="16"/>
        </w:rPr>
        <w:t xml:space="preserve"> </w:t>
      </w:r>
      <w:r w:rsidRPr="00FD0DAD">
        <w:t>delivered</w:t>
      </w:r>
      <w:r w:rsidRPr="00FD0DAD">
        <w:rPr>
          <w:spacing w:val="43"/>
        </w:rPr>
        <w:t xml:space="preserve"> </w:t>
      </w:r>
      <w:r w:rsidRPr="00FD0DAD">
        <w:t>in</w:t>
      </w:r>
      <w:r w:rsidRPr="00FD0DAD">
        <w:rPr>
          <w:spacing w:val="12"/>
        </w:rPr>
        <w:t xml:space="preserve"> </w:t>
      </w:r>
      <w:r w:rsidRPr="00FD0DAD">
        <w:t>person</w:t>
      </w:r>
      <w:r w:rsidRPr="00FD0DAD">
        <w:rPr>
          <w:spacing w:val="19"/>
        </w:rPr>
        <w:t xml:space="preserve"> </w:t>
      </w:r>
      <w:r w:rsidRPr="00FD0DAD">
        <w:t>or</w:t>
      </w:r>
      <w:r w:rsidRPr="00FD0DAD">
        <w:rPr>
          <w:spacing w:val="26"/>
        </w:rPr>
        <w:t xml:space="preserve"> </w:t>
      </w:r>
      <w:r w:rsidRPr="00FD0DAD">
        <w:t>by</w:t>
      </w:r>
      <w:r w:rsidRPr="00FD0DAD">
        <w:rPr>
          <w:spacing w:val="19"/>
        </w:rPr>
        <w:t xml:space="preserve"> </w:t>
      </w:r>
      <w:r w:rsidRPr="00FD0DAD">
        <w:t>public</w:t>
      </w:r>
      <w:r w:rsidRPr="00FD0DAD">
        <w:rPr>
          <w:spacing w:val="13"/>
        </w:rPr>
        <w:t xml:space="preserve"> </w:t>
      </w:r>
      <w:r w:rsidRPr="00FD0DAD">
        <w:t>or</w:t>
      </w:r>
      <w:r w:rsidRPr="00FD0DAD">
        <w:rPr>
          <w:spacing w:val="26"/>
        </w:rPr>
        <w:t xml:space="preserve"> </w:t>
      </w:r>
      <w:r w:rsidRPr="00FD0DAD">
        <w:rPr>
          <w:w w:val="102"/>
        </w:rPr>
        <w:t xml:space="preserve">private </w:t>
      </w:r>
      <w:r w:rsidRPr="00FD0DAD">
        <w:t>courier</w:t>
      </w:r>
      <w:r w:rsidRPr="00FD0DAD">
        <w:rPr>
          <w:spacing w:val="12"/>
        </w:rPr>
        <w:t xml:space="preserve"> </w:t>
      </w:r>
      <w:r w:rsidRPr="00FD0DAD">
        <w:t>service</w:t>
      </w:r>
      <w:r w:rsidRPr="00FD0DAD">
        <w:rPr>
          <w:spacing w:val="6"/>
        </w:rPr>
        <w:t xml:space="preserve"> </w:t>
      </w:r>
      <w:r w:rsidRPr="00FD0DAD">
        <w:t>including:</w:t>
      </w:r>
      <w:r w:rsidRPr="00FD0DAD">
        <w:rPr>
          <w:spacing w:val="14"/>
        </w:rPr>
        <w:t xml:space="preserve"> </w:t>
      </w:r>
      <w:r w:rsidRPr="00FD0DAD">
        <w:t>the</w:t>
      </w:r>
      <w:r w:rsidRPr="00FD0DAD">
        <w:rPr>
          <w:spacing w:val="8"/>
        </w:rPr>
        <w:t xml:space="preserve"> </w:t>
      </w:r>
      <w:r w:rsidRPr="00FD0DAD">
        <w:t>U.S.</w:t>
      </w:r>
      <w:r w:rsidRPr="00FD0DAD">
        <w:rPr>
          <w:spacing w:val="6"/>
        </w:rPr>
        <w:t xml:space="preserve"> </w:t>
      </w:r>
      <w:r w:rsidRPr="00FD0DAD">
        <w:t>Postal</w:t>
      </w:r>
      <w:r w:rsidRPr="00FD0DAD">
        <w:rPr>
          <w:spacing w:val="2"/>
        </w:rPr>
        <w:t xml:space="preserve"> </w:t>
      </w:r>
      <w:r w:rsidRPr="00FD0DAD">
        <w:t>Service</w:t>
      </w:r>
      <w:r w:rsidRPr="00FD0DAD">
        <w:rPr>
          <w:spacing w:val="17"/>
        </w:rPr>
        <w:t xml:space="preserve"> </w:t>
      </w:r>
      <w:r w:rsidRPr="00FD0DAD">
        <w:t>Express</w:t>
      </w:r>
      <w:r w:rsidRPr="00FD0DAD">
        <w:rPr>
          <w:spacing w:val="10"/>
        </w:rPr>
        <w:t xml:space="preserve"> </w:t>
      </w:r>
      <w:r w:rsidRPr="00FD0DAD">
        <w:t>Mail</w:t>
      </w:r>
      <w:r w:rsidRPr="00FD0DAD">
        <w:rPr>
          <w:spacing w:val="-4"/>
        </w:rPr>
        <w:t xml:space="preserve"> </w:t>
      </w:r>
      <w:r w:rsidRPr="00FD0DAD">
        <w:t>or</w:t>
      </w:r>
      <w:r w:rsidRPr="00FD0DAD">
        <w:rPr>
          <w:spacing w:val="-2"/>
        </w:rPr>
        <w:t xml:space="preserve"> </w:t>
      </w:r>
      <w:r w:rsidRPr="00FD0DAD">
        <w:t>certified</w:t>
      </w:r>
      <w:r w:rsidRPr="00FD0DAD">
        <w:rPr>
          <w:spacing w:val="15"/>
        </w:rPr>
        <w:t xml:space="preserve"> </w:t>
      </w:r>
      <w:r w:rsidRPr="00FD0DAD">
        <w:t>mail,</w:t>
      </w:r>
      <w:r w:rsidRPr="00FD0DAD">
        <w:rPr>
          <w:spacing w:val="4"/>
        </w:rPr>
        <w:t xml:space="preserve"> </w:t>
      </w:r>
      <w:r w:rsidRPr="00FD0DAD">
        <w:t>with</w:t>
      </w:r>
      <w:r w:rsidRPr="00FD0DAD">
        <w:rPr>
          <w:spacing w:val="10"/>
        </w:rPr>
        <w:t xml:space="preserve"> </w:t>
      </w:r>
      <w:r w:rsidRPr="00FD0DAD">
        <w:t>return</w:t>
      </w:r>
      <w:r w:rsidRPr="00FD0DAD">
        <w:rPr>
          <w:spacing w:val="1"/>
        </w:rPr>
        <w:t xml:space="preserve"> </w:t>
      </w:r>
      <w:r w:rsidRPr="00FD0DAD">
        <w:rPr>
          <w:w w:val="102"/>
        </w:rPr>
        <w:t xml:space="preserve">receipt </w:t>
      </w:r>
      <w:r w:rsidRPr="00FD0DAD">
        <w:t>requested,</w:t>
      </w:r>
      <w:r w:rsidRPr="00FD0DAD">
        <w:rPr>
          <w:spacing w:val="25"/>
        </w:rPr>
        <w:t xml:space="preserve"> </w:t>
      </w:r>
      <w:r w:rsidRPr="00FD0DAD">
        <w:t>or</w:t>
      </w:r>
      <w:r w:rsidRPr="00FD0DAD">
        <w:rPr>
          <w:spacing w:val="19"/>
        </w:rPr>
        <w:t xml:space="preserve"> </w:t>
      </w:r>
      <w:r w:rsidRPr="00FD0DAD">
        <w:t>by</w:t>
      </w:r>
      <w:r w:rsidRPr="00FD0DAD">
        <w:rPr>
          <w:spacing w:val="6"/>
        </w:rPr>
        <w:t xml:space="preserve"> </w:t>
      </w:r>
      <w:r w:rsidRPr="00FD0DAD">
        <w:t xml:space="preserve">email. </w:t>
      </w:r>
      <w:r w:rsidRPr="00FD0DAD">
        <w:rPr>
          <w:spacing w:val="38"/>
        </w:rPr>
        <w:t xml:space="preserve"> </w:t>
      </w:r>
      <w:r w:rsidRPr="00FD0DAD">
        <w:t>Any</w:t>
      </w:r>
      <w:r w:rsidRPr="00FD0DAD">
        <w:rPr>
          <w:spacing w:val="19"/>
        </w:rPr>
        <w:t xml:space="preserve"> </w:t>
      </w:r>
      <w:r w:rsidRPr="00FD0DAD">
        <w:t>notice</w:t>
      </w:r>
      <w:r w:rsidRPr="00FD0DAD">
        <w:rPr>
          <w:spacing w:val="16"/>
        </w:rPr>
        <w:t xml:space="preserve"> </w:t>
      </w:r>
      <w:r w:rsidRPr="00FD0DAD">
        <w:t>shall</w:t>
      </w:r>
      <w:r w:rsidRPr="00FD0DAD">
        <w:rPr>
          <w:spacing w:val="28"/>
        </w:rPr>
        <w:t xml:space="preserve"> </w:t>
      </w:r>
      <w:r w:rsidRPr="00FD0DAD">
        <w:t>be</w:t>
      </w:r>
      <w:r w:rsidRPr="00FD0DAD">
        <w:rPr>
          <w:spacing w:val="6"/>
        </w:rPr>
        <w:t xml:space="preserve"> </w:t>
      </w:r>
      <w:r w:rsidRPr="00FD0DAD">
        <w:t>addressed</w:t>
      </w:r>
      <w:r w:rsidRPr="00FD0DAD">
        <w:rPr>
          <w:spacing w:val="33"/>
        </w:rPr>
        <w:t xml:space="preserve"> </w:t>
      </w:r>
      <w:r w:rsidRPr="00FD0DAD">
        <w:t>to</w:t>
      </w:r>
      <w:r w:rsidRPr="00FD0DAD">
        <w:rPr>
          <w:spacing w:val="13"/>
        </w:rPr>
        <w:t xml:space="preserve"> </w:t>
      </w:r>
      <w:r w:rsidRPr="00FD0DAD">
        <w:t>the</w:t>
      </w:r>
      <w:r w:rsidRPr="00FD0DAD">
        <w:rPr>
          <w:spacing w:val="24"/>
        </w:rPr>
        <w:t xml:space="preserve"> </w:t>
      </w:r>
      <w:r w:rsidRPr="00FD0DAD">
        <w:t>parties</w:t>
      </w:r>
      <w:r w:rsidRPr="00FD0DAD">
        <w:rPr>
          <w:spacing w:val="19"/>
        </w:rPr>
        <w:t xml:space="preserve"> </w:t>
      </w:r>
      <w:r w:rsidRPr="00FD0DAD">
        <w:t>at</w:t>
      </w:r>
      <w:r w:rsidRPr="00FD0DAD">
        <w:rPr>
          <w:spacing w:val="13"/>
        </w:rPr>
        <w:t xml:space="preserve"> </w:t>
      </w:r>
      <w:r w:rsidRPr="00FD0DAD">
        <w:t>the</w:t>
      </w:r>
      <w:r w:rsidRPr="00FD0DAD">
        <w:rPr>
          <w:spacing w:val="10"/>
        </w:rPr>
        <w:t xml:space="preserve"> </w:t>
      </w:r>
      <w:r w:rsidRPr="00FD0DAD">
        <w:t>following</w:t>
      </w:r>
      <w:r w:rsidRPr="00FD0DAD">
        <w:rPr>
          <w:spacing w:val="40"/>
        </w:rPr>
        <w:t xml:space="preserve"> </w:t>
      </w:r>
      <w:r w:rsidRPr="00FD0DAD">
        <w:t>addresses</w:t>
      </w:r>
      <w:r w:rsidRPr="00FD0DAD">
        <w:rPr>
          <w:spacing w:val="31"/>
        </w:rPr>
        <w:t xml:space="preserve"> </w:t>
      </w:r>
      <w:r w:rsidRPr="00FD0DAD">
        <w:rPr>
          <w:w w:val="109"/>
        </w:rPr>
        <w:t xml:space="preserve">or </w:t>
      </w:r>
      <w:r w:rsidRPr="00FD0DAD">
        <w:t>at</w:t>
      </w:r>
      <w:r w:rsidRPr="00FD0DAD">
        <w:rPr>
          <w:spacing w:val="4"/>
        </w:rPr>
        <w:t xml:space="preserve"> </w:t>
      </w:r>
      <w:r w:rsidRPr="00FD0DAD">
        <w:t>such</w:t>
      </w:r>
      <w:r w:rsidRPr="00FD0DAD">
        <w:rPr>
          <w:spacing w:val="13"/>
        </w:rPr>
        <w:t xml:space="preserve"> </w:t>
      </w:r>
      <w:r w:rsidRPr="00FD0DAD">
        <w:t>other</w:t>
      </w:r>
      <w:r w:rsidRPr="00FD0DAD">
        <w:rPr>
          <w:spacing w:val="15"/>
        </w:rPr>
        <w:t xml:space="preserve"> </w:t>
      </w:r>
      <w:r w:rsidRPr="00FD0DAD">
        <w:t>addresses</w:t>
      </w:r>
      <w:r w:rsidRPr="00FD0DAD">
        <w:rPr>
          <w:spacing w:val="26"/>
        </w:rPr>
        <w:t xml:space="preserve"> </w:t>
      </w:r>
      <w:r w:rsidRPr="00FD0DAD">
        <w:t>as</w:t>
      </w:r>
      <w:r w:rsidRPr="00FD0DAD">
        <w:rPr>
          <w:spacing w:val="17"/>
        </w:rPr>
        <w:t xml:space="preserve"> </w:t>
      </w:r>
      <w:r w:rsidRPr="00FD0DAD">
        <w:t>the</w:t>
      </w:r>
      <w:r w:rsidRPr="00FD0DAD">
        <w:rPr>
          <w:spacing w:val="14"/>
        </w:rPr>
        <w:t xml:space="preserve"> </w:t>
      </w:r>
      <w:r w:rsidRPr="00FD0DAD">
        <w:t>parties</w:t>
      </w:r>
      <w:r w:rsidRPr="00FD0DAD">
        <w:rPr>
          <w:spacing w:val="19"/>
        </w:rPr>
        <w:t xml:space="preserve"> </w:t>
      </w:r>
      <w:r w:rsidRPr="00FD0DAD">
        <w:t>may,</w:t>
      </w:r>
      <w:r w:rsidRPr="00FD0DAD">
        <w:rPr>
          <w:spacing w:val="11"/>
        </w:rPr>
        <w:t xml:space="preserve"> </w:t>
      </w:r>
      <w:r w:rsidRPr="00FD0DAD">
        <w:t>from</w:t>
      </w:r>
      <w:r w:rsidRPr="00FD0DAD">
        <w:rPr>
          <w:spacing w:val="18"/>
        </w:rPr>
        <w:t xml:space="preserve"> </w:t>
      </w:r>
      <w:r w:rsidRPr="00FD0DAD">
        <w:t>time-to-time,</w:t>
      </w:r>
      <w:r w:rsidRPr="00FD0DAD">
        <w:rPr>
          <w:spacing w:val="38"/>
        </w:rPr>
        <w:t xml:space="preserve"> </w:t>
      </w:r>
      <w:r w:rsidRPr="00FD0DAD">
        <w:t>direct</w:t>
      </w:r>
      <w:r w:rsidRPr="00FD0DAD">
        <w:rPr>
          <w:spacing w:val="26"/>
        </w:rPr>
        <w:t xml:space="preserve"> </w:t>
      </w:r>
      <w:r w:rsidRPr="00FD0DAD">
        <w:t>in</w:t>
      </w:r>
      <w:r w:rsidRPr="00FD0DAD">
        <w:rPr>
          <w:spacing w:val="9"/>
        </w:rPr>
        <w:t xml:space="preserve"> </w:t>
      </w:r>
      <w:r w:rsidRPr="00FD0DAD">
        <w:rPr>
          <w:w w:val="103"/>
        </w:rPr>
        <w:t>writing.</w:t>
      </w:r>
    </w:p>
    <w:p w14:paraId="18B5AAA3" w14:textId="77777777" w:rsidR="00D412CC" w:rsidRPr="00FD0DAD" w:rsidRDefault="00D412CC" w:rsidP="00D412CC">
      <w:pPr>
        <w:ind w:left="0"/>
      </w:pPr>
    </w:p>
    <w:p w14:paraId="0C5FDB5A" w14:textId="77777777" w:rsidR="00D412CC" w:rsidRPr="00FD0DAD" w:rsidRDefault="00D412CC" w:rsidP="00D412CC">
      <w:pPr>
        <w:ind w:left="0"/>
      </w:pPr>
      <w:r w:rsidRPr="00FD0DAD">
        <w:t>NEZ</w:t>
      </w:r>
      <w:r w:rsidRPr="00FD0DAD">
        <w:rPr>
          <w:spacing w:val="45"/>
        </w:rPr>
        <w:t xml:space="preserve"> </w:t>
      </w:r>
      <w:r w:rsidRPr="00FD0DAD">
        <w:t>PERCE</w:t>
      </w:r>
      <w:r w:rsidRPr="00FD0DAD">
        <w:rPr>
          <w:spacing w:val="44"/>
        </w:rPr>
        <w:t xml:space="preserve"> </w:t>
      </w:r>
      <w:r w:rsidRPr="00FD0DAD">
        <w:rPr>
          <w:w w:val="109"/>
        </w:rPr>
        <w:t>TRIBE:</w:t>
      </w:r>
    </w:p>
    <w:p w14:paraId="546EBEA5" w14:textId="77777777" w:rsidR="00D412CC" w:rsidRDefault="00D412CC" w:rsidP="00D412CC">
      <w:pPr>
        <w:ind w:left="0"/>
        <w:rPr>
          <w:w w:val="102"/>
        </w:rPr>
      </w:pPr>
      <w:r w:rsidRPr="00FD0DAD">
        <w:t>Both</w:t>
      </w:r>
      <w:r w:rsidRPr="00FD0DAD">
        <w:rPr>
          <w:spacing w:val="15"/>
        </w:rPr>
        <w:t xml:space="preserve"> </w:t>
      </w:r>
      <w:r w:rsidRPr="00FD0DAD">
        <w:t>Departmental</w:t>
      </w:r>
      <w:r w:rsidRPr="00FD0DAD">
        <w:rPr>
          <w:spacing w:val="27"/>
        </w:rPr>
        <w:t xml:space="preserve"> </w:t>
      </w:r>
      <w:r w:rsidRPr="00FD0DAD">
        <w:t>and</w:t>
      </w:r>
      <w:r w:rsidRPr="00FD0DAD">
        <w:rPr>
          <w:spacing w:val="23"/>
        </w:rPr>
        <w:t xml:space="preserve"> </w:t>
      </w:r>
      <w:r w:rsidRPr="00FD0DAD">
        <w:t>Tribal</w:t>
      </w:r>
      <w:r w:rsidRPr="00FD0DAD">
        <w:rPr>
          <w:spacing w:val="15"/>
        </w:rPr>
        <w:t xml:space="preserve"> </w:t>
      </w:r>
      <w:r w:rsidRPr="00FD0DAD">
        <w:t>Notification</w:t>
      </w:r>
      <w:r w:rsidRPr="00FD0DAD">
        <w:rPr>
          <w:spacing w:val="32"/>
        </w:rPr>
        <w:t xml:space="preserve"> </w:t>
      </w:r>
      <w:r w:rsidRPr="00FD0DAD">
        <w:t>are</w:t>
      </w:r>
      <w:r w:rsidRPr="00FD0DAD">
        <w:rPr>
          <w:spacing w:val="13"/>
        </w:rPr>
        <w:t xml:space="preserve"> </w:t>
      </w:r>
      <w:r w:rsidRPr="00FD0DAD">
        <w:rPr>
          <w:w w:val="102"/>
        </w:rPr>
        <w:t>required.</w:t>
      </w:r>
    </w:p>
    <w:p w14:paraId="3794AD90" w14:textId="77777777" w:rsidR="00D412CC" w:rsidRDefault="00D412CC" w:rsidP="00D412CC">
      <w:pPr>
        <w:ind w:left="0"/>
      </w:pPr>
    </w:p>
    <w:p w14:paraId="7D636C64" w14:textId="77777777" w:rsidR="00D412CC" w:rsidRPr="00FD0DAD" w:rsidRDefault="00D412CC" w:rsidP="00D412CC">
      <w:pPr>
        <w:ind w:left="0"/>
      </w:pPr>
    </w:p>
    <w:p w14:paraId="6A423276" w14:textId="77777777" w:rsidR="00D412CC" w:rsidRPr="007B782E" w:rsidRDefault="00D412CC" w:rsidP="00D412CC">
      <w:pPr>
        <w:pStyle w:val="NoSpacing"/>
        <w:rPr>
          <w:b/>
        </w:rPr>
      </w:pPr>
      <w:r w:rsidRPr="007B782E">
        <w:rPr>
          <w:b/>
        </w:rPr>
        <w:t xml:space="preserve">Departmental Notification to: </w:t>
      </w:r>
      <w:r w:rsidRPr="007B782E">
        <w:rPr>
          <w:b/>
        </w:rPr>
        <w:tab/>
      </w:r>
      <w:r w:rsidRPr="007B782E">
        <w:rPr>
          <w:b/>
        </w:rPr>
        <w:tab/>
        <w:t xml:space="preserve">          Tribal Notification to:</w:t>
      </w:r>
    </w:p>
    <w:p w14:paraId="0896B5B5" w14:textId="77777777" w:rsidR="00D412CC" w:rsidRPr="007B782E" w:rsidRDefault="00D412CC" w:rsidP="00D412CC">
      <w:pPr>
        <w:pStyle w:val="NoSpacing"/>
      </w:pPr>
    </w:p>
    <w:p w14:paraId="18C59641" w14:textId="77777777" w:rsidR="00D412CC" w:rsidRPr="007B782E" w:rsidRDefault="00D412CC" w:rsidP="00D412CC">
      <w:pPr>
        <w:pStyle w:val="NoSpacing"/>
        <w:sectPr w:rsidR="00D412CC" w:rsidRPr="007B782E">
          <w:footerReference w:type="default" r:id="rId8"/>
          <w:pgSz w:w="12240" w:h="15840"/>
          <w:pgMar w:top="1460" w:right="1520" w:bottom="1900" w:left="1560" w:header="0" w:footer="1634" w:gutter="0"/>
          <w:cols w:space="720"/>
        </w:sectPr>
      </w:pPr>
    </w:p>
    <w:p w14:paraId="6F22099C" w14:textId="77777777" w:rsidR="00D412CC" w:rsidRPr="007B782E" w:rsidRDefault="00D412CC" w:rsidP="00D412CC">
      <w:pPr>
        <w:pStyle w:val="NoSpacing"/>
      </w:pPr>
      <w:r w:rsidRPr="007B782E">
        <w:t>Name: Jenifer Harris</w:t>
      </w:r>
    </w:p>
    <w:p w14:paraId="07D7A940" w14:textId="77777777" w:rsidR="00D412CC" w:rsidRPr="007B782E" w:rsidRDefault="00D412CC" w:rsidP="00D412CC">
      <w:pPr>
        <w:pStyle w:val="NoSpacing"/>
      </w:pPr>
      <w:r w:rsidRPr="007B782E">
        <w:t>Title: Project Manager</w:t>
      </w:r>
    </w:p>
    <w:p w14:paraId="7784AE39" w14:textId="77777777" w:rsidR="00D412CC" w:rsidRPr="007B782E" w:rsidRDefault="00D412CC" w:rsidP="00D412CC">
      <w:pPr>
        <w:pStyle w:val="NoSpacing"/>
      </w:pPr>
      <w:r w:rsidRPr="007B782E">
        <w:t>Address: 416 West Main, Ste 2</w:t>
      </w:r>
    </w:p>
    <w:p w14:paraId="381CC6D4" w14:textId="77777777" w:rsidR="00D412CC" w:rsidRPr="007B782E" w:rsidRDefault="00D412CC" w:rsidP="00D412CC">
      <w:pPr>
        <w:pStyle w:val="NoSpacing"/>
      </w:pPr>
      <w:r w:rsidRPr="007B782E">
        <w:t>Phone: 208-983-1290</w:t>
      </w:r>
    </w:p>
    <w:p w14:paraId="43049240" w14:textId="77777777" w:rsidR="00D412CC" w:rsidRPr="007B782E" w:rsidRDefault="00D412CC" w:rsidP="00D412CC">
      <w:pPr>
        <w:pStyle w:val="NoSpacing"/>
      </w:pPr>
      <w:r w:rsidRPr="007B782E">
        <w:t>Email: jeniferh@nezperce.org</w:t>
      </w:r>
    </w:p>
    <w:p w14:paraId="216B75EC" w14:textId="77777777" w:rsidR="00D412CC" w:rsidRPr="007B782E" w:rsidRDefault="00D412CC" w:rsidP="00D412CC">
      <w:pPr>
        <w:pStyle w:val="NoSpacing"/>
      </w:pPr>
      <w:r w:rsidRPr="007B782E">
        <w:br w:type="column"/>
      </w:r>
      <w:r w:rsidRPr="007B782E">
        <w:t>Nez Perce Tribal Executive Committee</w:t>
      </w:r>
    </w:p>
    <w:p w14:paraId="32979BF4" w14:textId="77777777" w:rsidR="00D412CC" w:rsidRPr="007B782E" w:rsidRDefault="00D412CC" w:rsidP="00D412CC">
      <w:pPr>
        <w:pStyle w:val="NoSpacing"/>
      </w:pPr>
      <w:r w:rsidRPr="007B782E">
        <w:t>P.O. Box 305</w:t>
      </w:r>
    </w:p>
    <w:p w14:paraId="7D46A279" w14:textId="77777777" w:rsidR="00D412CC" w:rsidRPr="007B782E" w:rsidRDefault="00D412CC" w:rsidP="00D412CC">
      <w:pPr>
        <w:pStyle w:val="NoSpacing"/>
      </w:pPr>
      <w:r w:rsidRPr="007B782E">
        <w:t>Lapwai, 10 83540</w:t>
      </w:r>
    </w:p>
    <w:p w14:paraId="19D3FD10" w14:textId="77777777" w:rsidR="00D412CC" w:rsidRPr="007B782E" w:rsidRDefault="00D412CC" w:rsidP="00D412CC">
      <w:pPr>
        <w:pStyle w:val="NoSpacing"/>
      </w:pPr>
      <w:r w:rsidRPr="007B782E">
        <w:t>Phone: (208) 843-2253</w:t>
      </w:r>
    </w:p>
    <w:p w14:paraId="74A00116" w14:textId="77777777" w:rsidR="00D412CC" w:rsidRPr="007B782E" w:rsidRDefault="00D412CC" w:rsidP="00D412CC">
      <w:pPr>
        <w:pStyle w:val="NoSpacing"/>
        <w:rPr>
          <w:rStyle w:val="Hyperlink"/>
          <w:color w:val="auto"/>
          <w:u w:val="none"/>
        </w:rPr>
      </w:pPr>
      <w:r w:rsidRPr="007B782E">
        <w:t xml:space="preserve">Email: </w:t>
      </w:r>
      <w:hyperlink r:id="rId9" w:history="1">
        <w:r w:rsidRPr="007B782E">
          <w:rPr>
            <w:rStyle w:val="Hyperlink"/>
            <w:color w:val="auto"/>
            <w:u w:val="none"/>
          </w:rPr>
          <w:t>NPTEC@nezperce.org</w:t>
        </w:r>
      </w:hyperlink>
    </w:p>
    <w:p w14:paraId="3956A4A0" w14:textId="77777777" w:rsidR="00D412CC" w:rsidRPr="007B782E" w:rsidRDefault="00D412CC" w:rsidP="00D412CC">
      <w:pPr>
        <w:pStyle w:val="NoSpacing"/>
      </w:pPr>
    </w:p>
    <w:p w14:paraId="4BF65CE0" w14:textId="77777777" w:rsidR="00D412CC" w:rsidRDefault="00D412CC" w:rsidP="00D412CC">
      <w:pPr>
        <w:ind w:left="-540"/>
        <w:rPr>
          <w:rFonts w:eastAsia="Times New Roman" w:cs="Times New Roman"/>
        </w:rPr>
      </w:pPr>
      <w:r>
        <w:rPr>
          <w:rFonts w:eastAsia="Times New Roman" w:cs="Times New Roman"/>
        </w:rPr>
        <w:tab/>
      </w:r>
    </w:p>
    <w:p w14:paraId="4555D38B" w14:textId="77777777" w:rsidR="00D412CC" w:rsidRPr="007B782E" w:rsidRDefault="00D412CC" w:rsidP="00D412CC">
      <w:pPr>
        <w:ind w:left="-540"/>
        <w:rPr>
          <w:rFonts w:eastAsia="Times New Roman" w:cs="Times New Roman"/>
          <w:b/>
        </w:rPr>
      </w:pPr>
      <w:r>
        <w:rPr>
          <w:rFonts w:eastAsia="Times New Roman" w:cs="Times New Roman"/>
        </w:rPr>
        <w:t xml:space="preserve">            </w:t>
      </w:r>
      <w:r w:rsidRPr="007B782E">
        <w:rPr>
          <w:rFonts w:eastAsia="Times New Roman" w:cs="Times New Roman"/>
          <w:b/>
        </w:rPr>
        <w:t>Contractor Notification to:</w:t>
      </w:r>
    </w:p>
    <w:p w14:paraId="08A150FE" w14:textId="1D27F370" w:rsidR="00D412CC" w:rsidRDefault="00D412CC" w:rsidP="00D412CC">
      <w:pPr>
        <w:ind w:left="-540"/>
        <w:rPr>
          <w:rFonts w:eastAsia="Times New Roman" w:cs="Times New Roman"/>
        </w:rPr>
      </w:pPr>
      <w:r>
        <w:rPr>
          <w:rFonts w:eastAsia="Times New Roman" w:cs="Times New Roman"/>
        </w:rPr>
        <w:lastRenderedPageBreak/>
        <w:tab/>
        <w:t xml:space="preserve">   Name:</w:t>
      </w:r>
      <w:r w:rsidR="00D55B58">
        <w:rPr>
          <w:rFonts w:eastAsia="Times New Roman" w:cs="Times New Roman"/>
        </w:rPr>
        <w:t xml:space="preserve">  </w:t>
      </w:r>
    </w:p>
    <w:p w14:paraId="2FACDD6B" w14:textId="20B2CB8F" w:rsidR="00D412CC" w:rsidRDefault="00D412CC" w:rsidP="00D412CC">
      <w:pPr>
        <w:ind w:left="-540"/>
        <w:rPr>
          <w:rFonts w:eastAsia="Times New Roman" w:cs="Times New Roman"/>
        </w:rPr>
      </w:pPr>
      <w:r>
        <w:rPr>
          <w:rFonts w:eastAsia="Times New Roman" w:cs="Times New Roman"/>
        </w:rPr>
        <w:tab/>
        <w:t xml:space="preserve">   Company:</w:t>
      </w:r>
      <w:r w:rsidR="00D55B58">
        <w:rPr>
          <w:rFonts w:eastAsia="Times New Roman" w:cs="Times New Roman"/>
        </w:rPr>
        <w:t xml:space="preserve"> </w:t>
      </w:r>
    </w:p>
    <w:p w14:paraId="15B70DBE" w14:textId="0637E573" w:rsidR="00F42CE2" w:rsidRDefault="00D412CC" w:rsidP="00F42CE2">
      <w:pPr>
        <w:ind w:left="-540"/>
        <w:rPr>
          <w:rFonts w:eastAsia="Times New Roman" w:cs="Times New Roman"/>
        </w:rPr>
      </w:pPr>
      <w:r>
        <w:rPr>
          <w:rFonts w:eastAsia="Times New Roman" w:cs="Times New Roman"/>
        </w:rPr>
        <w:tab/>
        <w:t xml:space="preserve">   Address:</w:t>
      </w:r>
      <w:r w:rsidR="003F16F3">
        <w:rPr>
          <w:rFonts w:eastAsia="Times New Roman" w:cs="Times New Roman"/>
        </w:rPr>
        <w:t xml:space="preserve"> </w:t>
      </w:r>
    </w:p>
    <w:p w14:paraId="2A96EA85" w14:textId="296A1E9B" w:rsidR="00D412CC" w:rsidRDefault="00D55B58" w:rsidP="00D412CC">
      <w:pPr>
        <w:ind w:left="-540"/>
        <w:rPr>
          <w:rFonts w:eastAsia="Times New Roman" w:cs="Times New Roman"/>
        </w:rPr>
      </w:pPr>
      <w:r>
        <w:rPr>
          <w:rFonts w:eastAsia="Times New Roman" w:cs="Times New Roman"/>
        </w:rPr>
        <w:tab/>
      </w:r>
      <w:r w:rsidR="003F16F3">
        <w:rPr>
          <w:rFonts w:eastAsia="Times New Roman" w:cs="Times New Roman"/>
        </w:rPr>
        <w:t xml:space="preserve">                  </w:t>
      </w:r>
    </w:p>
    <w:p w14:paraId="7AAFC881" w14:textId="6724F221" w:rsidR="00D412CC" w:rsidRDefault="00D412CC" w:rsidP="00D412CC">
      <w:pPr>
        <w:ind w:left="-540"/>
        <w:rPr>
          <w:rFonts w:eastAsia="Times New Roman" w:cs="Times New Roman"/>
        </w:rPr>
      </w:pPr>
      <w:r>
        <w:rPr>
          <w:rFonts w:eastAsia="Times New Roman" w:cs="Times New Roman"/>
        </w:rPr>
        <w:t xml:space="preserve">             Phone:</w:t>
      </w:r>
      <w:r w:rsidR="00D55B58">
        <w:rPr>
          <w:rFonts w:eastAsia="Times New Roman" w:cs="Times New Roman"/>
        </w:rPr>
        <w:t xml:space="preserve">  </w:t>
      </w:r>
    </w:p>
    <w:p w14:paraId="44ABF50C" w14:textId="0F69C351" w:rsidR="00D412CC" w:rsidRDefault="00D412CC" w:rsidP="00D412CC">
      <w:pPr>
        <w:ind w:left="-540"/>
        <w:rPr>
          <w:rFonts w:eastAsia="Times New Roman" w:cs="Times New Roman"/>
        </w:rPr>
      </w:pPr>
      <w:r>
        <w:rPr>
          <w:rFonts w:eastAsia="Times New Roman" w:cs="Times New Roman"/>
        </w:rPr>
        <w:tab/>
        <w:t xml:space="preserve">   Email:  </w:t>
      </w:r>
      <w:r w:rsidR="00D55B58">
        <w:rPr>
          <w:rFonts w:eastAsia="Times New Roman" w:cs="Times New Roman"/>
        </w:rPr>
        <w:t xml:space="preserve"> </w:t>
      </w:r>
    </w:p>
    <w:p w14:paraId="59D8862B" w14:textId="77777777" w:rsidR="003F16F3" w:rsidRDefault="003F16F3" w:rsidP="00D412CC">
      <w:pPr>
        <w:ind w:left="-540"/>
        <w:rPr>
          <w:rFonts w:eastAsia="Times New Roman" w:cs="Times New Roman"/>
        </w:rPr>
      </w:pPr>
    </w:p>
    <w:p w14:paraId="13E4B4B0" w14:textId="77777777" w:rsidR="00D412CC" w:rsidRDefault="00D412CC" w:rsidP="00D412CC">
      <w:pPr>
        <w:ind w:left="0"/>
        <w:rPr>
          <w:rFonts w:eastAsia="Times New Roman" w:cs="Times New Roman"/>
        </w:rPr>
      </w:pPr>
    </w:p>
    <w:p w14:paraId="47F489EC" w14:textId="77777777" w:rsidR="00D412CC" w:rsidRDefault="00D412CC" w:rsidP="00D412CC">
      <w:pPr>
        <w:ind w:left="-540"/>
        <w:rPr>
          <w:rFonts w:eastAsia="Times New Roman" w:cs="Times New Roman"/>
        </w:rPr>
      </w:pPr>
    </w:p>
    <w:p w14:paraId="0B5BEF3D" w14:textId="77777777" w:rsidR="00D412CC" w:rsidRPr="00FD0DAD" w:rsidRDefault="00D412CC" w:rsidP="00D412CC">
      <w:pPr>
        <w:ind w:left="-540"/>
        <w:rPr>
          <w:rFonts w:eastAsia="Times New Roman" w:cs="Times New Roman"/>
        </w:rPr>
      </w:pPr>
    </w:p>
    <w:p w14:paraId="60F5BC18" w14:textId="77777777" w:rsidR="00D412CC" w:rsidRPr="00FD0DAD" w:rsidRDefault="00D412CC" w:rsidP="00D412CC">
      <w:pPr>
        <w:ind w:left="-630"/>
      </w:pPr>
    </w:p>
    <w:p w14:paraId="4E3DC2C1" w14:textId="77777777" w:rsidR="00D412CC" w:rsidRPr="00FD0DAD" w:rsidRDefault="00D412CC" w:rsidP="00D412CC">
      <w:pPr>
        <w:ind w:left="180"/>
        <w:jc w:val="both"/>
        <w:sectPr w:rsidR="00D412CC" w:rsidRPr="00FD0DAD" w:rsidSect="007B782E">
          <w:type w:val="continuous"/>
          <w:pgSz w:w="12240" w:h="15840"/>
          <w:pgMar w:top="900" w:right="1520" w:bottom="280" w:left="1560" w:header="720" w:footer="720" w:gutter="0"/>
          <w:cols w:num="2" w:space="5092" w:equalWidth="0">
            <w:col w:w="3594" w:space="1159"/>
            <w:col w:w="4407"/>
          </w:cols>
        </w:sectPr>
      </w:pPr>
    </w:p>
    <w:p w14:paraId="32653E61" w14:textId="77777777" w:rsidR="00D412CC" w:rsidRPr="00FD0DAD" w:rsidRDefault="00D412CC" w:rsidP="00D412CC">
      <w:pPr>
        <w:ind w:left="0"/>
      </w:pPr>
    </w:p>
    <w:p w14:paraId="7116E807" w14:textId="1934376E" w:rsidR="00D412CC" w:rsidRPr="00FD0DAD" w:rsidRDefault="00D412CC" w:rsidP="00D412CC">
      <w:pPr>
        <w:ind w:left="0"/>
      </w:pPr>
      <w:r w:rsidRPr="00FD0DAD">
        <w:t>Any</w:t>
      </w:r>
      <w:r w:rsidRPr="00FD0DAD">
        <w:rPr>
          <w:spacing w:val="28"/>
        </w:rPr>
        <w:t xml:space="preserve"> </w:t>
      </w:r>
      <w:r w:rsidRPr="00FD0DAD">
        <w:t>notice</w:t>
      </w:r>
      <w:r w:rsidRPr="00FD0DAD">
        <w:rPr>
          <w:spacing w:val="19"/>
        </w:rPr>
        <w:t xml:space="preserve"> </w:t>
      </w:r>
      <w:r w:rsidRPr="00FD0DAD">
        <w:t>shall</w:t>
      </w:r>
      <w:r w:rsidRPr="00FD0DAD">
        <w:rPr>
          <w:spacing w:val="42"/>
        </w:rPr>
        <w:t xml:space="preserve"> </w:t>
      </w:r>
      <w:r w:rsidRPr="00FD0DAD">
        <w:t>be</w:t>
      </w:r>
      <w:r w:rsidRPr="00FD0DAD">
        <w:rPr>
          <w:spacing w:val="3"/>
        </w:rPr>
        <w:t xml:space="preserve"> </w:t>
      </w:r>
      <w:r w:rsidRPr="00FD0DAD">
        <w:t>deemed</w:t>
      </w:r>
      <w:r w:rsidRPr="00FD0DAD">
        <w:rPr>
          <w:spacing w:val="35"/>
        </w:rPr>
        <w:t xml:space="preserve"> </w:t>
      </w:r>
      <w:r w:rsidRPr="00FD0DAD">
        <w:t>to</w:t>
      </w:r>
      <w:r w:rsidRPr="00FD0DAD">
        <w:rPr>
          <w:spacing w:val="29"/>
        </w:rPr>
        <w:t xml:space="preserve"> </w:t>
      </w:r>
      <w:r w:rsidRPr="00FD0DAD">
        <w:t>have</w:t>
      </w:r>
      <w:r w:rsidRPr="00FD0DAD">
        <w:rPr>
          <w:spacing w:val="28"/>
        </w:rPr>
        <w:t xml:space="preserve"> </w:t>
      </w:r>
      <w:r w:rsidRPr="00FD0DAD">
        <w:t>been</w:t>
      </w:r>
      <w:r w:rsidRPr="00FD0DAD">
        <w:rPr>
          <w:spacing w:val="21"/>
        </w:rPr>
        <w:t xml:space="preserve"> </w:t>
      </w:r>
      <w:r w:rsidRPr="00FD0DAD">
        <w:t>given</w:t>
      </w:r>
      <w:r w:rsidRPr="00FD0DAD">
        <w:rPr>
          <w:spacing w:val="29"/>
        </w:rPr>
        <w:t xml:space="preserve"> </w:t>
      </w:r>
      <w:r w:rsidRPr="00FD0DAD">
        <w:t>on</w:t>
      </w:r>
      <w:r w:rsidRPr="00FD0DAD">
        <w:rPr>
          <w:spacing w:val="24"/>
        </w:rPr>
        <w:t xml:space="preserve"> </w:t>
      </w:r>
      <w:r w:rsidRPr="00FD0DAD">
        <w:t>the</w:t>
      </w:r>
      <w:r w:rsidRPr="00FD0DAD">
        <w:rPr>
          <w:spacing w:val="25"/>
        </w:rPr>
        <w:t xml:space="preserve"> </w:t>
      </w:r>
      <w:r w:rsidRPr="00FD0DAD">
        <w:t>earlier</w:t>
      </w:r>
      <w:r w:rsidRPr="00FD0DAD">
        <w:rPr>
          <w:spacing w:val="28"/>
        </w:rPr>
        <w:t xml:space="preserve"> </w:t>
      </w:r>
      <w:r w:rsidRPr="00FD0DAD">
        <w:t>of</w:t>
      </w:r>
      <w:r w:rsidRPr="00FD0DAD">
        <w:rPr>
          <w:spacing w:val="19"/>
        </w:rPr>
        <w:t xml:space="preserve"> </w:t>
      </w:r>
      <w:r w:rsidRPr="00FD0DAD">
        <w:t>(a)</w:t>
      </w:r>
      <w:r w:rsidRPr="00FD0DAD">
        <w:rPr>
          <w:spacing w:val="19"/>
        </w:rPr>
        <w:t xml:space="preserve"> </w:t>
      </w:r>
      <w:r w:rsidRPr="00FD0DAD">
        <w:t>actual</w:t>
      </w:r>
      <w:r w:rsidRPr="00FD0DAD">
        <w:rPr>
          <w:spacing w:val="39"/>
        </w:rPr>
        <w:t xml:space="preserve"> </w:t>
      </w:r>
      <w:r w:rsidRPr="00FD0DAD">
        <w:t>delivery</w:t>
      </w:r>
      <w:r w:rsidRPr="00FD0DAD">
        <w:rPr>
          <w:spacing w:val="36"/>
        </w:rPr>
        <w:t xml:space="preserve"> </w:t>
      </w:r>
      <w:r w:rsidRPr="00FD0DAD">
        <w:t>or</w:t>
      </w:r>
      <w:r w:rsidRPr="00FD0DAD">
        <w:rPr>
          <w:spacing w:val="27"/>
        </w:rPr>
        <w:t xml:space="preserve"> </w:t>
      </w:r>
      <w:r w:rsidRPr="00FD0DAD">
        <w:t>refusal</w:t>
      </w:r>
      <w:r w:rsidRPr="00FD0DAD">
        <w:rPr>
          <w:spacing w:val="40"/>
        </w:rPr>
        <w:t xml:space="preserve"> </w:t>
      </w:r>
      <w:r w:rsidRPr="00FD0DAD">
        <w:rPr>
          <w:w w:val="106"/>
        </w:rPr>
        <w:t xml:space="preserve">to </w:t>
      </w:r>
      <w:r w:rsidRPr="00FD0DAD">
        <w:t>accept</w:t>
      </w:r>
      <w:r w:rsidRPr="00FD0DAD">
        <w:rPr>
          <w:spacing w:val="22"/>
        </w:rPr>
        <w:t xml:space="preserve"> </w:t>
      </w:r>
      <w:r w:rsidRPr="00FD0DAD">
        <w:t>delivery,</w:t>
      </w:r>
      <w:r w:rsidRPr="00FD0DAD">
        <w:rPr>
          <w:spacing w:val="31"/>
        </w:rPr>
        <w:t xml:space="preserve"> </w:t>
      </w:r>
      <w:r w:rsidRPr="00FD0DAD">
        <w:t>(b)</w:t>
      </w:r>
      <w:r w:rsidRPr="00FD0DAD">
        <w:rPr>
          <w:spacing w:val="18"/>
        </w:rPr>
        <w:t xml:space="preserve"> </w:t>
      </w:r>
      <w:r w:rsidRPr="00FD0DAD">
        <w:t>the</w:t>
      </w:r>
      <w:r w:rsidRPr="00FD0DAD">
        <w:rPr>
          <w:spacing w:val="6"/>
        </w:rPr>
        <w:t xml:space="preserve"> </w:t>
      </w:r>
      <w:r w:rsidRPr="00FD0DAD">
        <w:t>date</w:t>
      </w:r>
      <w:r w:rsidRPr="00FD0DAD">
        <w:rPr>
          <w:spacing w:val="14"/>
        </w:rPr>
        <w:t xml:space="preserve"> </w:t>
      </w:r>
      <w:r w:rsidRPr="00FD0DAD">
        <w:t>of</w:t>
      </w:r>
      <w:r w:rsidRPr="00FD0DAD">
        <w:rPr>
          <w:spacing w:val="21"/>
        </w:rPr>
        <w:t xml:space="preserve"> </w:t>
      </w:r>
      <w:r w:rsidRPr="00FD0DAD">
        <w:t>mailing</w:t>
      </w:r>
      <w:r w:rsidRPr="00FD0DAD">
        <w:rPr>
          <w:spacing w:val="23"/>
        </w:rPr>
        <w:t xml:space="preserve"> </w:t>
      </w:r>
      <w:r w:rsidRPr="00FD0DAD">
        <w:t>by</w:t>
      </w:r>
      <w:r w:rsidRPr="00FD0DAD">
        <w:rPr>
          <w:spacing w:val="7"/>
        </w:rPr>
        <w:t xml:space="preserve"> </w:t>
      </w:r>
      <w:r w:rsidRPr="00FD0DAD">
        <w:t>certified</w:t>
      </w:r>
      <w:r w:rsidRPr="00FD0DAD">
        <w:rPr>
          <w:spacing w:val="39"/>
        </w:rPr>
        <w:t xml:space="preserve"> </w:t>
      </w:r>
      <w:r w:rsidRPr="00FD0DAD">
        <w:t>mail,</w:t>
      </w:r>
      <w:r w:rsidRPr="00FD0DAD">
        <w:rPr>
          <w:spacing w:val="12"/>
        </w:rPr>
        <w:t xml:space="preserve"> </w:t>
      </w:r>
      <w:r w:rsidRPr="00FD0DAD">
        <w:t>or</w:t>
      </w:r>
      <w:r w:rsidRPr="00FD0DAD">
        <w:rPr>
          <w:spacing w:val="12"/>
        </w:rPr>
        <w:t xml:space="preserve"> </w:t>
      </w:r>
      <w:r w:rsidRPr="00FD0DAD">
        <w:t>(c)</w:t>
      </w:r>
      <w:r w:rsidRPr="00FD0DAD">
        <w:rPr>
          <w:spacing w:val="14"/>
        </w:rPr>
        <w:t xml:space="preserve"> </w:t>
      </w:r>
      <w:r w:rsidRPr="00FD0DAD">
        <w:t>the</w:t>
      </w:r>
      <w:r w:rsidRPr="00FD0DAD">
        <w:rPr>
          <w:spacing w:val="10"/>
        </w:rPr>
        <w:t xml:space="preserve"> </w:t>
      </w:r>
      <w:r w:rsidRPr="00FD0DAD">
        <w:t>day</w:t>
      </w:r>
      <w:r w:rsidRPr="00FD0DAD">
        <w:rPr>
          <w:spacing w:val="14"/>
        </w:rPr>
        <w:t xml:space="preserve"> </w:t>
      </w:r>
      <w:r w:rsidRPr="00FD0DAD">
        <w:t>email</w:t>
      </w:r>
      <w:r w:rsidRPr="00FD0DAD">
        <w:rPr>
          <w:spacing w:val="26"/>
        </w:rPr>
        <w:t xml:space="preserve"> </w:t>
      </w:r>
      <w:r w:rsidRPr="00FD0DAD">
        <w:t>delivery</w:t>
      </w:r>
      <w:r w:rsidRPr="00FD0DAD">
        <w:rPr>
          <w:spacing w:val="42"/>
        </w:rPr>
        <w:t xml:space="preserve"> </w:t>
      </w:r>
      <w:r w:rsidRPr="00FD0DAD">
        <w:t>is</w:t>
      </w:r>
      <w:r w:rsidRPr="00FD0DAD">
        <w:rPr>
          <w:spacing w:val="3"/>
        </w:rPr>
        <w:t xml:space="preserve"> </w:t>
      </w:r>
      <w:r w:rsidRPr="00FD0DAD">
        <w:rPr>
          <w:w w:val="105"/>
        </w:rPr>
        <w:t xml:space="preserve">verified. </w:t>
      </w:r>
      <w:r w:rsidRPr="00FD0DAD">
        <w:t>Actual</w:t>
      </w:r>
      <w:r w:rsidRPr="00FD0DAD">
        <w:rPr>
          <w:spacing w:val="19"/>
        </w:rPr>
        <w:t xml:space="preserve"> </w:t>
      </w:r>
      <w:r w:rsidRPr="00FD0DAD">
        <w:t>notice,</w:t>
      </w:r>
      <w:r w:rsidRPr="00FD0DAD">
        <w:rPr>
          <w:spacing w:val="19"/>
        </w:rPr>
        <w:t xml:space="preserve"> </w:t>
      </w:r>
      <w:r w:rsidR="002D27BE" w:rsidRPr="00FD0DAD">
        <w:t>however,</w:t>
      </w:r>
      <w:r w:rsidRPr="00FD0DAD">
        <w:rPr>
          <w:spacing w:val="14"/>
        </w:rPr>
        <w:t xml:space="preserve"> </w:t>
      </w:r>
      <w:r w:rsidRPr="00FD0DAD">
        <w:t>and</w:t>
      </w:r>
      <w:r w:rsidRPr="00FD0DAD">
        <w:rPr>
          <w:spacing w:val="13"/>
        </w:rPr>
        <w:t xml:space="preserve"> </w:t>
      </w:r>
      <w:r w:rsidRPr="00FD0DAD">
        <w:t>from</w:t>
      </w:r>
      <w:r w:rsidRPr="00FD0DAD">
        <w:rPr>
          <w:spacing w:val="17"/>
        </w:rPr>
        <w:t xml:space="preserve"> </w:t>
      </w:r>
      <w:r w:rsidRPr="00FD0DAD">
        <w:t>whomever</w:t>
      </w:r>
      <w:r w:rsidRPr="00FD0DAD">
        <w:rPr>
          <w:spacing w:val="37"/>
        </w:rPr>
        <w:t xml:space="preserve"> </w:t>
      </w:r>
      <w:r w:rsidRPr="00FD0DAD">
        <w:t>received,</w:t>
      </w:r>
      <w:r w:rsidRPr="00FD0DAD">
        <w:rPr>
          <w:spacing w:val="13"/>
        </w:rPr>
        <w:t xml:space="preserve"> </w:t>
      </w:r>
      <w:r w:rsidRPr="00FD0DAD">
        <w:t>shall</w:t>
      </w:r>
      <w:r w:rsidRPr="00FD0DAD">
        <w:rPr>
          <w:spacing w:val="14"/>
        </w:rPr>
        <w:t xml:space="preserve"> </w:t>
      </w:r>
      <w:r w:rsidRPr="00FD0DAD">
        <w:t>always</w:t>
      </w:r>
      <w:r w:rsidRPr="00FD0DAD">
        <w:rPr>
          <w:spacing w:val="32"/>
        </w:rPr>
        <w:t xml:space="preserve"> </w:t>
      </w:r>
      <w:r w:rsidRPr="00FD0DAD">
        <w:t>be</w:t>
      </w:r>
      <w:r w:rsidRPr="00FD0DAD">
        <w:rPr>
          <w:spacing w:val="-4"/>
        </w:rPr>
        <w:t xml:space="preserve"> </w:t>
      </w:r>
      <w:r w:rsidRPr="00FD0DAD">
        <w:rPr>
          <w:w w:val="104"/>
        </w:rPr>
        <w:t>effective.</w:t>
      </w:r>
    </w:p>
    <w:p w14:paraId="16D037C0" w14:textId="77777777" w:rsidR="00D412CC" w:rsidRPr="00FD0DAD" w:rsidRDefault="00D412CC" w:rsidP="00D412CC">
      <w:pPr>
        <w:ind w:left="0"/>
      </w:pPr>
    </w:p>
    <w:p w14:paraId="4CF7871B" w14:textId="77777777" w:rsidR="00D412CC" w:rsidRPr="00FD0DAD" w:rsidRDefault="00D412CC" w:rsidP="00D412CC">
      <w:pPr>
        <w:ind w:left="0"/>
      </w:pPr>
      <w:r w:rsidRPr="00FD0DAD">
        <w:rPr>
          <w:b/>
        </w:rPr>
        <w:t>SECTION</w:t>
      </w:r>
      <w:r w:rsidRPr="00FD0DAD">
        <w:rPr>
          <w:b/>
          <w:spacing w:val="33"/>
        </w:rPr>
        <w:t xml:space="preserve"> </w:t>
      </w:r>
      <w:r w:rsidRPr="00FD0DAD">
        <w:rPr>
          <w:b/>
        </w:rPr>
        <w:t>12:</w:t>
      </w:r>
      <w:r w:rsidRPr="00FD0DAD">
        <w:rPr>
          <w:spacing w:val="21"/>
        </w:rPr>
        <w:t xml:space="preserve"> </w:t>
      </w:r>
      <w:r w:rsidRPr="00FD0DAD">
        <w:rPr>
          <w:b/>
        </w:rPr>
        <w:t>Forum</w:t>
      </w:r>
    </w:p>
    <w:p w14:paraId="4F070627" w14:textId="77777777" w:rsidR="00D412CC" w:rsidRPr="00FD0DAD" w:rsidRDefault="00D412CC" w:rsidP="00D412CC">
      <w:pPr>
        <w:ind w:left="0"/>
      </w:pPr>
    </w:p>
    <w:p w14:paraId="5B83DCDC" w14:textId="77777777" w:rsidR="00D412CC" w:rsidRPr="00FD0DAD" w:rsidRDefault="00D412CC" w:rsidP="00D412CC">
      <w:pPr>
        <w:ind w:left="0"/>
      </w:pPr>
      <w:r w:rsidRPr="00FD0DAD">
        <w:t>The</w:t>
      </w:r>
      <w:r w:rsidRPr="00FD0DAD">
        <w:rPr>
          <w:spacing w:val="36"/>
        </w:rPr>
        <w:t xml:space="preserve"> </w:t>
      </w:r>
      <w:r w:rsidRPr="00FD0DAD">
        <w:t>forum</w:t>
      </w:r>
      <w:r w:rsidRPr="00FD0DAD">
        <w:rPr>
          <w:spacing w:val="41"/>
        </w:rPr>
        <w:t xml:space="preserve"> </w:t>
      </w:r>
      <w:r w:rsidRPr="00FD0DAD">
        <w:t>for</w:t>
      </w:r>
      <w:r w:rsidRPr="00FD0DAD">
        <w:rPr>
          <w:spacing w:val="35"/>
        </w:rPr>
        <w:t xml:space="preserve"> </w:t>
      </w:r>
      <w:r w:rsidRPr="00FD0DAD">
        <w:t>any</w:t>
      </w:r>
      <w:r w:rsidRPr="00FD0DAD">
        <w:rPr>
          <w:spacing w:val="30"/>
        </w:rPr>
        <w:t xml:space="preserve"> </w:t>
      </w:r>
      <w:r w:rsidRPr="00FD0DAD">
        <w:t>dispute</w:t>
      </w:r>
      <w:r w:rsidRPr="00FD0DAD">
        <w:rPr>
          <w:spacing w:val="47"/>
        </w:rPr>
        <w:t xml:space="preserve"> </w:t>
      </w:r>
      <w:r w:rsidRPr="00FD0DAD">
        <w:t>concerning this</w:t>
      </w:r>
      <w:r w:rsidRPr="00FD0DAD">
        <w:rPr>
          <w:spacing w:val="33"/>
        </w:rPr>
        <w:t xml:space="preserve"> </w:t>
      </w:r>
      <w:r w:rsidRPr="00FD0DAD">
        <w:t>Contract</w:t>
      </w:r>
      <w:r w:rsidRPr="00FD0DAD">
        <w:rPr>
          <w:spacing w:val="46"/>
        </w:rPr>
        <w:t xml:space="preserve"> </w:t>
      </w:r>
      <w:r w:rsidRPr="00FD0DAD">
        <w:t>shall</w:t>
      </w:r>
      <w:r w:rsidRPr="00FD0DAD">
        <w:rPr>
          <w:spacing w:val="47"/>
        </w:rPr>
        <w:t xml:space="preserve"> </w:t>
      </w:r>
      <w:r w:rsidRPr="00FD0DAD">
        <w:t>be</w:t>
      </w:r>
      <w:r w:rsidRPr="00FD0DAD">
        <w:rPr>
          <w:spacing w:val="26"/>
        </w:rPr>
        <w:t xml:space="preserve"> </w:t>
      </w:r>
      <w:r w:rsidRPr="00FD0DAD">
        <w:t>the</w:t>
      </w:r>
      <w:r w:rsidRPr="00FD0DAD">
        <w:rPr>
          <w:spacing w:val="36"/>
        </w:rPr>
        <w:t xml:space="preserve"> </w:t>
      </w:r>
      <w:r w:rsidRPr="00FD0DAD">
        <w:t>Nez</w:t>
      </w:r>
      <w:r w:rsidRPr="00FD0DAD">
        <w:rPr>
          <w:spacing w:val="38"/>
        </w:rPr>
        <w:t xml:space="preserve"> </w:t>
      </w:r>
      <w:r w:rsidRPr="00FD0DAD">
        <w:t>Perce</w:t>
      </w:r>
      <w:r w:rsidRPr="00FD0DAD">
        <w:rPr>
          <w:spacing w:val="33"/>
        </w:rPr>
        <w:t xml:space="preserve"> </w:t>
      </w:r>
      <w:r w:rsidRPr="00FD0DAD">
        <w:t>Tribal</w:t>
      </w:r>
      <w:r w:rsidRPr="00FD0DAD">
        <w:rPr>
          <w:spacing w:val="41"/>
        </w:rPr>
        <w:t xml:space="preserve"> </w:t>
      </w:r>
      <w:r w:rsidRPr="00FD0DAD">
        <w:t xml:space="preserve">Court.  </w:t>
      </w:r>
      <w:r w:rsidRPr="00FD0DAD">
        <w:rPr>
          <w:spacing w:val="12"/>
        </w:rPr>
        <w:t xml:space="preserve"> </w:t>
      </w:r>
      <w:r w:rsidRPr="00FD0DAD">
        <w:rPr>
          <w:w w:val="108"/>
        </w:rPr>
        <w:t xml:space="preserve">This </w:t>
      </w:r>
      <w:r w:rsidRPr="00FD0DAD">
        <w:t>Contract</w:t>
      </w:r>
      <w:r w:rsidRPr="00FD0DAD">
        <w:rPr>
          <w:spacing w:val="17"/>
        </w:rPr>
        <w:t xml:space="preserve"> </w:t>
      </w:r>
      <w:r w:rsidRPr="00FD0DAD">
        <w:t>shall</w:t>
      </w:r>
      <w:r w:rsidRPr="00FD0DAD">
        <w:rPr>
          <w:spacing w:val="24"/>
        </w:rPr>
        <w:t xml:space="preserve"> </w:t>
      </w:r>
      <w:r w:rsidRPr="00FD0DAD">
        <w:t>be</w:t>
      </w:r>
      <w:r w:rsidRPr="00FD0DAD">
        <w:rPr>
          <w:spacing w:val="-3"/>
        </w:rPr>
        <w:t xml:space="preserve"> </w:t>
      </w:r>
      <w:r w:rsidRPr="00FD0DAD">
        <w:t>construed</w:t>
      </w:r>
      <w:r w:rsidRPr="00FD0DAD">
        <w:rPr>
          <w:spacing w:val="31"/>
        </w:rPr>
        <w:t xml:space="preserve"> </w:t>
      </w:r>
      <w:r w:rsidRPr="00FD0DAD">
        <w:t>in</w:t>
      </w:r>
      <w:r w:rsidRPr="00FD0DAD">
        <w:rPr>
          <w:spacing w:val="-3"/>
        </w:rPr>
        <w:t xml:space="preserve"> </w:t>
      </w:r>
      <w:r w:rsidRPr="00FD0DAD">
        <w:t>accordance</w:t>
      </w:r>
      <w:r w:rsidRPr="00FD0DAD">
        <w:rPr>
          <w:spacing w:val="34"/>
        </w:rPr>
        <w:t xml:space="preserve"> </w:t>
      </w:r>
      <w:r w:rsidRPr="00FD0DAD">
        <w:t>with</w:t>
      </w:r>
      <w:r w:rsidRPr="00FD0DAD">
        <w:rPr>
          <w:spacing w:val="11"/>
        </w:rPr>
        <w:t xml:space="preserve"> </w:t>
      </w:r>
      <w:r w:rsidRPr="00FD0DAD">
        <w:t>the</w:t>
      </w:r>
      <w:r w:rsidRPr="00FD0DAD">
        <w:rPr>
          <w:spacing w:val="5"/>
        </w:rPr>
        <w:t xml:space="preserve"> </w:t>
      </w:r>
      <w:r w:rsidRPr="00FD0DAD">
        <w:t>contract</w:t>
      </w:r>
      <w:r w:rsidRPr="00FD0DAD">
        <w:rPr>
          <w:spacing w:val="27"/>
        </w:rPr>
        <w:t xml:space="preserve"> </w:t>
      </w:r>
      <w:r w:rsidRPr="00FD0DAD">
        <w:t>laws</w:t>
      </w:r>
      <w:r w:rsidRPr="00FD0DAD">
        <w:rPr>
          <w:spacing w:val="11"/>
        </w:rPr>
        <w:t xml:space="preserve"> </w:t>
      </w:r>
      <w:r w:rsidRPr="00FD0DAD">
        <w:rPr>
          <w:w w:val="115"/>
        </w:rPr>
        <w:t>of the</w:t>
      </w:r>
      <w:r w:rsidRPr="00FD0DAD">
        <w:rPr>
          <w:spacing w:val="-9"/>
          <w:w w:val="115"/>
        </w:rPr>
        <w:t xml:space="preserve"> </w:t>
      </w:r>
      <w:r w:rsidRPr="00FD0DAD">
        <w:t>Tribe,</w:t>
      </w:r>
      <w:r w:rsidRPr="00FD0DAD">
        <w:rPr>
          <w:spacing w:val="18"/>
        </w:rPr>
        <w:t xml:space="preserve"> </w:t>
      </w:r>
      <w:r w:rsidRPr="00FD0DAD">
        <w:t>as</w:t>
      </w:r>
      <w:r w:rsidRPr="00FD0DAD">
        <w:rPr>
          <w:spacing w:val="5"/>
        </w:rPr>
        <w:t xml:space="preserve"> </w:t>
      </w:r>
      <w:r w:rsidRPr="00FD0DAD">
        <w:t>applicable.</w:t>
      </w:r>
      <w:r w:rsidRPr="00FD0DAD">
        <w:rPr>
          <w:spacing w:val="44"/>
        </w:rPr>
        <w:t xml:space="preserve"> </w:t>
      </w:r>
      <w:r w:rsidRPr="00FD0DAD">
        <w:t>In</w:t>
      </w:r>
      <w:r w:rsidRPr="00FD0DAD">
        <w:rPr>
          <w:spacing w:val="5"/>
        </w:rPr>
        <w:t xml:space="preserve"> </w:t>
      </w:r>
      <w:r w:rsidRPr="00FD0DAD">
        <w:rPr>
          <w:w w:val="104"/>
        </w:rPr>
        <w:t xml:space="preserve">the </w:t>
      </w:r>
      <w:r w:rsidRPr="00FD0DAD">
        <w:t>absence</w:t>
      </w:r>
      <w:r w:rsidRPr="00FD0DAD">
        <w:rPr>
          <w:spacing w:val="17"/>
        </w:rPr>
        <w:t xml:space="preserve"> </w:t>
      </w:r>
      <w:r w:rsidRPr="00FD0DAD">
        <w:t>of</w:t>
      </w:r>
      <w:r w:rsidRPr="00FD0DAD">
        <w:rPr>
          <w:spacing w:val="13"/>
        </w:rPr>
        <w:t xml:space="preserve"> </w:t>
      </w:r>
      <w:r w:rsidRPr="00FD0DAD">
        <w:t>such</w:t>
      </w:r>
      <w:r w:rsidRPr="00FD0DAD">
        <w:rPr>
          <w:spacing w:val="24"/>
        </w:rPr>
        <w:t xml:space="preserve"> </w:t>
      </w:r>
      <w:r w:rsidRPr="00FD0DAD">
        <w:t>laws,</w:t>
      </w:r>
      <w:r w:rsidRPr="00FD0DAD">
        <w:rPr>
          <w:spacing w:val="9"/>
        </w:rPr>
        <w:t xml:space="preserve"> </w:t>
      </w:r>
      <w:r w:rsidRPr="00FD0DAD">
        <w:t>the</w:t>
      </w:r>
      <w:r w:rsidRPr="00FD0DAD">
        <w:rPr>
          <w:spacing w:val="16"/>
        </w:rPr>
        <w:t xml:space="preserve"> </w:t>
      </w:r>
      <w:r w:rsidRPr="00FD0DAD">
        <w:t>laws</w:t>
      </w:r>
      <w:r w:rsidRPr="00FD0DAD">
        <w:rPr>
          <w:spacing w:val="5"/>
        </w:rPr>
        <w:t xml:space="preserve"> </w:t>
      </w:r>
      <w:r w:rsidRPr="00FD0DAD">
        <w:t>of</w:t>
      </w:r>
      <w:r w:rsidRPr="00FD0DAD">
        <w:rPr>
          <w:spacing w:val="6"/>
        </w:rPr>
        <w:t xml:space="preserve"> </w:t>
      </w:r>
      <w:r w:rsidRPr="00FD0DAD">
        <w:t>the</w:t>
      </w:r>
      <w:r w:rsidRPr="00FD0DAD">
        <w:rPr>
          <w:spacing w:val="16"/>
        </w:rPr>
        <w:t xml:space="preserve"> </w:t>
      </w:r>
      <w:r w:rsidRPr="00FD0DAD">
        <w:t>state</w:t>
      </w:r>
      <w:r w:rsidRPr="00FD0DAD">
        <w:rPr>
          <w:spacing w:val="15"/>
        </w:rPr>
        <w:t xml:space="preserve"> </w:t>
      </w:r>
      <w:r w:rsidRPr="00FD0DAD">
        <w:t>of</w:t>
      </w:r>
      <w:r w:rsidRPr="00FD0DAD">
        <w:rPr>
          <w:spacing w:val="25"/>
        </w:rPr>
        <w:t xml:space="preserve"> </w:t>
      </w:r>
      <w:r w:rsidRPr="00FD0DAD">
        <w:t>Idaho</w:t>
      </w:r>
      <w:r w:rsidRPr="00FD0DAD">
        <w:rPr>
          <w:spacing w:val="18"/>
        </w:rPr>
        <w:t xml:space="preserve"> </w:t>
      </w:r>
      <w:r w:rsidRPr="00FD0DAD">
        <w:t>may</w:t>
      </w:r>
      <w:r w:rsidRPr="00FD0DAD">
        <w:rPr>
          <w:spacing w:val="11"/>
        </w:rPr>
        <w:t xml:space="preserve"> </w:t>
      </w:r>
      <w:r w:rsidRPr="00FD0DAD">
        <w:t>be</w:t>
      </w:r>
      <w:r w:rsidRPr="00FD0DAD">
        <w:rPr>
          <w:spacing w:val="13"/>
        </w:rPr>
        <w:t xml:space="preserve"> </w:t>
      </w:r>
      <w:r w:rsidRPr="00FD0DAD">
        <w:t>used</w:t>
      </w:r>
      <w:r w:rsidRPr="00FD0DAD">
        <w:rPr>
          <w:spacing w:val="8"/>
        </w:rPr>
        <w:t xml:space="preserve"> </w:t>
      </w:r>
      <w:r w:rsidRPr="00FD0DAD">
        <w:t>as</w:t>
      </w:r>
      <w:r w:rsidRPr="00FD0DAD">
        <w:rPr>
          <w:spacing w:val="6"/>
        </w:rPr>
        <w:t xml:space="preserve"> </w:t>
      </w:r>
      <w:r w:rsidRPr="00FD0DAD">
        <w:t>guidelines</w:t>
      </w:r>
      <w:r w:rsidRPr="00FD0DAD">
        <w:rPr>
          <w:spacing w:val="36"/>
        </w:rPr>
        <w:t xml:space="preserve"> </w:t>
      </w:r>
      <w:r w:rsidRPr="00FD0DAD">
        <w:t>by</w:t>
      </w:r>
      <w:r w:rsidRPr="00FD0DAD">
        <w:rPr>
          <w:spacing w:val="6"/>
        </w:rPr>
        <w:t xml:space="preserve"> </w:t>
      </w:r>
      <w:r w:rsidRPr="00FD0DAD">
        <w:t>the</w:t>
      </w:r>
      <w:r w:rsidRPr="00FD0DAD">
        <w:rPr>
          <w:spacing w:val="7"/>
        </w:rPr>
        <w:t xml:space="preserve"> </w:t>
      </w:r>
      <w:r w:rsidRPr="00FD0DAD">
        <w:t>trier</w:t>
      </w:r>
      <w:r w:rsidRPr="00FD0DAD">
        <w:rPr>
          <w:spacing w:val="16"/>
        </w:rPr>
        <w:t xml:space="preserve"> </w:t>
      </w:r>
      <w:r w:rsidRPr="00FD0DAD">
        <w:t>of</w:t>
      </w:r>
      <w:r w:rsidRPr="00FD0DAD">
        <w:rPr>
          <w:spacing w:val="10"/>
        </w:rPr>
        <w:t xml:space="preserve"> </w:t>
      </w:r>
      <w:r w:rsidRPr="00FD0DAD">
        <w:rPr>
          <w:w w:val="106"/>
        </w:rPr>
        <w:t>fact.</w:t>
      </w:r>
    </w:p>
    <w:p w14:paraId="6CBCC3D4" w14:textId="77777777" w:rsidR="00D412CC" w:rsidRPr="00FD0DAD" w:rsidRDefault="00D412CC" w:rsidP="00D412CC">
      <w:pPr>
        <w:ind w:left="0"/>
      </w:pPr>
    </w:p>
    <w:p w14:paraId="20B1890A" w14:textId="77777777" w:rsidR="00D412CC" w:rsidRPr="00FD0DAD" w:rsidRDefault="00D412CC" w:rsidP="00D412CC">
      <w:pPr>
        <w:ind w:left="0"/>
      </w:pPr>
      <w:r w:rsidRPr="00FD0DAD">
        <w:rPr>
          <w:b/>
        </w:rPr>
        <w:t>SECTION</w:t>
      </w:r>
      <w:r w:rsidRPr="00FD0DAD">
        <w:rPr>
          <w:b/>
          <w:spacing w:val="48"/>
        </w:rPr>
        <w:t xml:space="preserve"> </w:t>
      </w:r>
      <w:r w:rsidRPr="00FD0DAD">
        <w:rPr>
          <w:b/>
        </w:rPr>
        <w:t>13</w:t>
      </w:r>
      <w:r w:rsidRPr="00FD0DAD">
        <w:t>:</w:t>
      </w:r>
      <w:r w:rsidRPr="00FD0DAD">
        <w:rPr>
          <w:spacing w:val="4"/>
        </w:rPr>
        <w:t xml:space="preserve"> </w:t>
      </w:r>
      <w:r w:rsidRPr="00FD0DAD">
        <w:rPr>
          <w:b/>
        </w:rPr>
        <w:t>Sovereign</w:t>
      </w:r>
      <w:r w:rsidRPr="00FD0DAD">
        <w:rPr>
          <w:b/>
          <w:spacing w:val="35"/>
        </w:rPr>
        <w:t xml:space="preserve"> </w:t>
      </w:r>
      <w:r w:rsidRPr="00FD0DAD">
        <w:rPr>
          <w:b/>
          <w:w w:val="102"/>
        </w:rPr>
        <w:t>Immunity</w:t>
      </w:r>
    </w:p>
    <w:p w14:paraId="55E30332" w14:textId="77777777" w:rsidR="00D412CC" w:rsidRPr="00FD0DAD" w:rsidRDefault="00D412CC" w:rsidP="00D412CC">
      <w:pPr>
        <w:ind w:left="0"/>
      </w:pPr>
    </w:p>
    <w:p w14:paraId="00FE88B5" w14:textId="77777777" w:rsidR="00D412CC" w:rsidRPr="00FD0DAD" w:rsidRDefault="00D412CC" w:rsidP="00D412CC">
      <w:pPr>
        <w:ind w:left="0"/>
      </w:pPr>
      <w:r w:rsidRPr="00FD0DAD">
        <w:t>Nothing</w:t>
      </w:r>
      <w:r w:rsidRPr="00FD0DAD">
        <w:rPr>
          <w:spacing w:val="20"/>
        </w:rPr>
        <w:t xml:space="preserve"> </w:t>
      </w:r>
      <w:r w:rsidRPr="00FD0DAD">
        <w:t>in</w:t>
      </w:r>
      <w:r w:rsidRPr="00FD0DAD">
        <w:rPr>
          <w:spacing w:val="4"/>
        </w:rPr>
        <w:t xml:space="preserve"> </w:t>
      </w:r>
      <w:r w:rsidRPr="00FD0DAD">
        <w:t>this</w:t>
      </w:r>
      <w:r w:rsidRPr="00FD0DAD">
        <w:rPr>
          <w:spacing w:val="12"/>
        </w:rPr>
        <w:t xml:space="preserve"> </w:t>
      </w:r>
      <w:r w:rsidRPr="00FD0DAD">
        <w:t>Contract</w:t>
      </w:r>
      <w:r w:rsidRPr="00FD0DAD">
        <w:rPr>
          <w:spacing w:val="17"/>
        </w:rPr>
        <w:t xml:space="preserve"> </w:t>
      </w:r>
      <w:r w:rsidRPr="00FD0DAD">
        <w:t>shall</w:t>
      </w:r>
      <w:r w:rsidRPr="00FD0DAD">
        <w:rPr>
          <w:spacing w:val="24"/>
        </w:rPr>
        <w:t xml:space="preserve"> </w:t>
      </w:r>
      <w:r w:rsidRPr="00FD0DAD">
        <w:t>be</w:t>
      </w:r>
      <w:r w:rsidRPr="00FD0DAD">
        <w:rPr>
          <w:spacing w:val="-4"/>
        </w:rPr>
        <w:t xml:space="preserve"> </w:t>
      </w:r>
      <w:r w:rsidRPr="00FD0DAD">
        <w:t>construed</w:t>
      </w:r>
      <w:r w:rsidRPr="00FD0DAD">
        <w:rPr>
          <w:spacing w:val="33"/>
        </w:rPr>
        <w:t xml:space="preserve"> </w:t>
      </w:r>
      <w:r w:rsidRPr="00FD0DAD">
        <w:t>as</w:t>
      </w:r>
      <w:r w:rsidRPr="00FD0DAD">
        <w:rPr>
          <w:spacing w:val="4"/>
        </w:rPr>
        <w:t xml:space="preserve"> </w:t>
      </w:r>
      <w:r w:rsidRPr="00FD0DAD">
        <w:t>a</w:t>
      </w:r>
      <w:r w:rsidRPr="00FD0DAD">
        <w:rPr>
          <w:spacing w:val="12"/>
        </w:rPr>
        <w:t xml:space="preserve"> </w:t>
      </w:r>
      <w:r w:rsidRPr="00FD0DAD">
        <w:t>waiver</w:t>
      </w:r>
      <w:r w:rsidRPr="00FD0DAD">
        <w:rPr>
          <w:spacing w:val="20"/>
        </w:rPr>
        <w:t xml:space="preserve"> </w:t>
      </w:r>
      <w:r w:rsidRPr="00FD0DAD">
        <w:t>or</w:t>
      </w:r>
      <w:r w:rsidRPr="00FD0DAD">
        <w:rPr>
          <w:spacing w:val="12"/>
        </w:rPr>
        <w:t xml:space="preserve"> </w:t>
      </w:r>
      <w:r w:rsidRPr="00FD0DAD">
        <w:t>diminishment</w:t>
      </w:r>
      <w:r w:rsidRPr="00FD0DAD">
        <w:rPr>
          <w:spacing w:val="41"/>
        </w:rPr>
        <w:t xml:space="preserve"> </w:t>
      </w:r>
      <w:r w:rsidRPr="00FD0DAD">
        <w:t>of</w:t>
      </w:r>
      <w:r w:rsidRPr="00FD0DAD">
        <w:rPr>
          <w:spacing w:val="17"/>
        </w:rPr>
        <w:t xml:space="preserve"> </w:t>
      </w:r>
      <w:r w:rsidRPr="00FD0DAD">
        <w:t>the</w:t>
      </w:r>
      <w:r w:rsidRPr="00FD0DAD">
        <w:rPr>
          <w:spacing w:val="1"/>
        </w:rPr>
        <w:t xml:space="preserve"> </w:t>
      </w:r>
      <w:r w:rsidRPr="00FD0DAD">
        <w:rPr>
          <w:w w:val="106"/>
        </w:rPr>
        <w:t>Tribe's</w:t>
      </w:r>
      <w:r w:rsidRPr="00FD0DAD">
        <w:rPr>
          <w:spacing w:val="33"/>
          <w:w w:val="106"/>
        </w:rPr>
        <w:t xml:space="preserve"> </w:t>
      </w:r>
      <w:r w:rsidRPr="00FD0DAD">
        <w:rPr>
          <w:w w:val="106"/>
        </w:rPr>
        <w:t xml:space="preserve">inherent </w:t>
      </w:r>
      <w:r w:rsidRPr="00FD0DAD">
        <w:t>sovereign</w:t>
      </w:r>
      <w:r w:rsidRPr="00FD0DAD">
        <w:rPr>
          <w:spacing w:val="37"/>
        </w:rPr>
        <w:t xml:space="preserve"> </w:t>
      </w:r>
      <w:r w:rsidRPr="00FD0DAD">
        <w:rPr>
          <w:w w:val="103"/>
        </w:rPr>
        <w:t>immunity.</w:t>
      </w:r>
    </w:p>
    <w:p w14:paraId="3FCF3EAD" w14:textId="77777777" w:rsidR="00D412CC" w:rsidRPr="00FD0DAD" w:rsidRDefault="00D412CC" w:rsidP="00D412CC">
      <w:pPr>
        <w:ind w:left="0"/>
      </w:pPr>
    </w:p>
    <w:p w14:paraId="0CA45229" w14:textId="77777777" w:rsidR="00D412CC" w:rsidRPr="00FD0DAD" w:rsidRDefault="00D412CC" w:rsidP="00D412CC">
      <w:pPr>
        <w:ind w:left="0"/>
      </w:pPr>
      <w:r w:rsidRPr="00FD0DAD">
        <w:rPr>
          <w:b/>
        </w:rPr>
        <w:t>SECTION</w:t>
      </w:r>
      <w:r w:rsidRPr="00FD0DAD">
        <w:rPr>
          <w:b/>
          <w:spacing w:val="43"/>
        </w:rPr>
        <w:t xml:space="preserve"> </w:t>
      </w:r>
      <w:r w:rsidRPr="00FD0DAD">
        <w:rPr>
          <w:b/>
        </w:rPr>
        <w:t>14:</w:t>
      </w:r>
      <w:r w:rsidRPr="00FD0DAD">
        <w:rPr>
          <w:spacing w:val="10"/>
        </w:rPr>
        <w:t xml:space="preserve"> </w:t>
      </w:r>
      <w:r w:rsidRPr="00FD0DAD">
        <w:rPr>
          <w:b/>
          <w:w w:val="102"/>
        </w:rPr>
        <w:t>Severability</w:t>
      </w:r>
    </w:p>
    <w:p w14:paraId="16F0AFA3" w14:textId="77777777" w:rsidR="00D412CC" w:rsidRPr="00FD0DAD" w:rsidRDefault="00D412CC" w:rsidP="00D412CC">
      <w:pPr>
        <w:ind w:left="0"/>
      </w:pPr>
    </w:p>
    <w:p w14:paraId="2A8EB14B" w14:textId="77777777" w:rsidR="00D412CC" w:rsidRPr="00FD0DAD" w:rsidRDefault="00D412CC" w:rsidP="00D412CC">
      <w:pPr>
        <w:ind w:left="0"/>
      </w:pPr>
      <w:r w:rsidRPr="00FD0DAD">
        <w:t>If</w:t>
      </w:r>
      <w:r w:rsidRPr="00FD0DAD">
        <w:rPr>
          <w:spacing w:val="-10"/>
        </w:rPr>
        <w:t xml:space="preserve"> </w:t>
      </w:r>
      <w:r w:rsidRPr="00FD0DAD">
        <w:t>any</w:t>
      </w:r>
      <w:r w:rsidRPr="00FD0DAD">
        <w:rPr>
          <w:spacing w:val="16"/>
        </w:rPr>
        <w:t xml:space="preserve"> </w:t>
      </w:r>
      <w:r w:rsidRPr="00FD0DAD">
        <w:t>terms</w:t>
      </w:r>
      <w:r w:rsidRPr="00FD0DAD">
        <w:rPr>
          <w:spacing w:val="13"/>
        </w:rPr>
        <w:t xml:space="preserve"> </w:t>
      </w:r>
      <w:r w:rsidRPr="00FD0DAD">
        <w:t>of</w:t>
      </w:r>
      <w:r w:rsidRPr="00FD0DAD">
        <w:rPr>
          <w:spacing w:val="11"/>
        </w:rPr>
        <w:t xml:space="preserve"> </w:t>
      </w:r>
      <w:r w:rsidRPr="00FD0DAD">
        <w:t>this</w:t>
      </w:r>
      <w:r w:rsidRPr="00FD0DAD">
        <w:rPr>
          <w:spacing w:val="4"/>
        </w:rPr>
        <w:t xml:space="preserve"> </w:t>
      </w:r>
      <w:r w:rsidRPr="00FD0DAD">
        <w:t>Contract</w:t>
      </w:r>
      <w:r w:rsidRPr="00FD0DAD">
        <w:rPr>
          <w:spacing w:val="20"/>
        </w:rPr>
        <w:t xml:space="preserve"> </w:t>
      </w:r>
      <w:r w:rsidRPr="00FD0DAD">
        <w:t>are</w:t>
      </w:r>
      <w:r w:rsidRPr="00FD0DAD">
        <w:rPr>
          <w:spacing w:val="6"/>
        </w:rPr>
        <w:t xml:space="preserve"> </w:t>
      </w:r>
      <w:r w:rsidRPr="00FD0DAD">
        <w:t>deemed</w:t>
      </w:r>
      <w:r w:rsidRPr="00FD0DAD">
        <w:rPr>
          <w:spacing w:val="28"/>
        </w:rPr>
        <w:t xml:space="preserve"> </w:t>
      </w:r>
      <w:r w:rsidRPr="00FD0DAD">
        <w:t>to</w:t>
      </w:r>
      <w:r w:rsidRPr="00FD0DAD">
        <w:rPr>
          <w:spacing w:val="16"/>
        </w:rPr>
        <w:t xml:space="preserve"> </w:t>
      </w:r>
      <w:r w:rsidRPr="00FD0DAD">
        <w:t>be</w:t>
      </w:r>
      <w:r w:rsidRPr="00FD0DAD">
        <w:rPr>
          <w:spacing w:val="9"/>
        </w:rPr>
        <w:t xml:space="preserve"> </w:t>
      </w:r>
      <w:r w:rsidRPr="00FD0DAD">
        <w:t>illegal,</w:t>
      </w:r>
      <w:r w:rsidRPr="00FD0DAD">
        <w:rPr>
          <w:spacing w:val="15"/>
        </w:rPr>
        <w:t xml:space="preserve"> </w:t>
      </w:r>
      <w:r w:rsidRPr="00FD0DAD">
        <w:t>void,</w:t>
      </w:r>
      <w:r w:rsidRPr="00FD0DAD">
        <w:rPr>
          <w:spacing w:val="7"/>
        </w:rPr>
        <w:t xml:space="preserve"> </w:t>
      </w:r>
      <w:r w:rsidRPr="00FD0DAD">
        <w:t>or</w:t>
      </w:r>
      <w:r w:rsidRPr="00FD0DAD">
        <w:rPr>
          <w:spacing w:val="18"/>
        </w:rPr>
        <w:t xml:space="preserve"> </w:t>
      </w:r>
      <w:r w:rsidRPr="00FD0DAD">
        <w:t>unenforceable,</w:t>
      </w:r>
      <w:r w:rsidRPr="00FD0DAD">
        <w:rPr>
          <w:spacing w:val="25"/>
        </w:rPr>
        <w:t xml:space="preserve"> </w:t>
      </w:r>
      <w:r w:rsidRPr="00FD0DAD">
        <w:t>the</w:t>
      </w:r>
      <w:r w:rsidRPr="00FD0DAD">
        <w:rPr>
          <w:spacing w:val="12"/>
        </w:rPr>
        <w:t xml:space="preserve"> </w:t>
      </w:r>
      <w:r w:rsidRPr="00FD0DAD">
        <w:t>remainder</w:t>
      </w:r>
      <w:r w:rsidRPr="00FD0DAD">
        <w:rPr>
          <w:spacing w:val="24"/>
        </w:rPr>
        <w:t xml:space="preserve"> </w:t>
      </w:r>
      <w:r w:rsidRPr="00FD0DAD">
        <w:t>of</w:t>
      </w:r>
      <w:r w:rsidRPr="00FD0DAD">
        <w:rPr>
          <w:spacing w:val="12"/>
        </w:rPr>
        <w:t xml:space="preserve"> </w:t>
      </w:r>
      <w:r w:rsidRPr="00FD0DAD">
        <w:rPr>
          <w:w w:val="106"/>
        </w:rPr>
        <w:t xml:space="preserve">the </w:t>
      </w:r>
      <w:r w:rsidRPr="00FD0DAD">
        <w:t>provisions</w:t>
      </w:r>
      <w:r w:rsidRPr="00FD0DAD">
        <w:rPr>
          <w:spacing w:val="30"/>
        </w:rPr>
        <w:t xml:space="preserve"> </w:t>
      </w:r>
      <w:r w:rsidRPr="00FD0DAD">
        <w:t>herein</w:t>
      </w:r>
      <w:r w:rsidRPr="00FD0DAD">
        <w:rPr>
          <w:spacing w:val="7"/>
        </w:rPr>
        <w:t xml:space="preserve"> </w:t>
      </w:r>
      <w:r w:rsidRPr="00FD0DAD">
        <w:t>shall</w:t>
      </w:r>
      <w:r w:rsidRPr="00FD0DAD">
        <w:rPr>
          <w:spacing w:val="21"/>
        </w:rPr>
        <w:t xml:space="preserve"> </w:t>
      </w:r>
      <w:r w:rsidRPr="00FD0DAD">
        <w:t>remain</w:t>
      </w:r>
      <w:r w:rsidRPr="00FD0DAD">
        <w:rPr>
          <w:spacing w:val="21"/>
        </w:rPr>
        <w:t xml:space="preserve"> </w:t>
      </w:r>
      <w:r w:rsidRPr="00FD0DAD">
        <w:t>valid</w:t>
      </w:r>
      <w:r w:rsidRPr="00FD0DAD">
        <w:rPr>
          <w:spacing w:val="6"/>
        </w:rPr>
        <w:t xml:space="preserve"> </w:t>
      </w:r>
      <w:r w:rsidRPr="00FD0DAD">
        <w:t>and</w:t>
      </w:r>
      <w:r w:rsidRPr="00FD0DAD">
        <w:rPr>
          <w:spacing w:val="16"/>
        </w:rPr>
        <w:t xml:space="preserve"> </w:t>
      </w:r>
      <w:r w:rsidRPr="00FD0DAD">
        <w:rPr>
          <w:w w:val="104"/>
        </w:rPr>
        <w:t>enforceable.</w:t>
      </w:r>
    </w:p>
    <w:p w14:paraId="3F34631D" w14:textId="77777777" w:rsidR="00D412CC" w:rsidRPr="00FD0DAD" w:rsidRDefault="00D412CC" w:rsidP="00D412CC">
      <w:pPr>
        <w:ind w:left="0"/>
      </w:pPr>
    </w:p>
    <w:p w14:paraId="57CB1358" w14:textId="77777777" w:rsidR="00D412CC" w:rsidRPr="00FD0DAD" w:rsidRDefault="00D412CC" w:rsidP="00D412CC">
      <w:pPr>
        <w:ind w:left="0"/>
        <w:rPr>
          <w:b/>
        </w:rPr>
      </w:pPr>
      <w:r w:rsidRPr="00FD0DAD">
        <w:rPr>
          <w:b/>
        </w:rPr>
        <w:t>SECTION</w:t>
      </w:r>
      <w:r w:rsidRPr="00FD0DAD">
        <w:rPr>
          <w:b/>
          <w:spacing w:val="43"/>
        </w:rPr>
        <w:t xml:space="preserve"> </w:t>
      </w:r>
      <w:r w:rsidRPr="00FD0DAD">
        <w:rPr>
          <w:b/>
        </w:rPr>
        <w:t>15</w:t>
      </w:r>
      <w:r w:rsidRPr="00FD0DAD">
        <w:t>:</w:t>
      </w:r>
      <w:r w:rsidRPr="00FD0DAD">
        <w:rPr>
          <w:spacing w:val="17"/>
        </w:rPr>
        <w:t xml:space="preserve"> </w:t>
      </w:r>
      <w:r w:rsidRPr="00FD0DAD">
        <w:rPr>
          <w:b/>
        </w:rPr>
        <w:t>Nonwaiver of Breach</w:t>
      </w:r>
    </w:p>
    <w:p w14:paraId="24B1FF92" w14:textId="77777777" w:rsidR="00D412CC" w:rsidRPr="00FD0DAD" w:rsidRDefault="00D412CC" w:rsidP="00D412CC">
      <w:pPr>
        <w:ind w:left="0"/>
      </w:pPr>
    </w:p>
    <w:p w14:paraId="5BA64D64" w14:textId="77777777" w:rsidR="00D412CC" w:rsidRPr="00FD0DAD" w:rsidRDefault="00D412CC" w:rsidP="00D412CC">
      <w:pPr>
        <w:pStyle w:val="NoSpacing"/>
        <w:ind w:left="0"/>
      </w:pPr>
      <w:r w:rsidRPr="00FD0DAD">
        <w:t>The</w:t>
      </w:r>
      <w:r w:rsidRPr="00FD0DAD">
        <w:rPr>
          <w:spacing w:val="23"/>
        </w:rPr>
        <w:t xml:space="preserve"> </w:t>
      </w:r>
      <w:r w:rsidRPr="00FD0DAD">
        <w:t>delay</w:t>
      </w:r>
      <w:r w:rsidRPr="00FD0DAD">
        <w:rPr>
          <w:spacing w:val="33"/>
        </w:rPr>
        <w:t xml:space="preserve"> </w:t>
      </w:r>
      <w:r w:rsidRPr="00FD0DAD">
        <w:t>or</w:t>
      </w:r>
      <w:r w:rsidRPr="00FD0DAD">
        <w:rPr>
          <w:spacing w:val="20"/>
        </w:rPr>
        <w:t xml:space="preserve"> </w:t>
      </w:r>
      <w:r w:rsidRPr="00FD0DAD">
        <w:t>failure</w:t>
      </w:r>
      <w:r w:rsidRPr="00FD0DAD">
        <w:rPr>
          <w:spacing w:val="23"/>
        </w:rPr>
        <w:t xml:space="preserve"> </w:t>
      </w:r>
      <w:r w:rsidRPr="00FD0DAD">
        <w:t>of</w:t>
      </w:r>
      <w:r w:rsidRPr="00FD0DAD">
        <w:rPr>
          <w:spacing w:val="16"/>
        </w:rPr>
        <w:t xml:space="preserve"> </w:t>
      </w:r>
      <w:r w:rsidRPr="00FD0DAD">
        <w:t>the</w:t>
      </w:r>
      <w:r w:rsidRPr="00FD0DAD">
        <w:rPr>
          <w:spacing w:val="20"/>
        </w:rPr>
        <w:t xml:space="preserve"> </w:t>
      </w:r>
      <w:r w:rsidRPr="00FD0DAD">
        <w:t>Tribe</w:t>
      </w:r>
      <w:r w:rsidRPr="00FD0DAD">
        <w:rPr>
          <w:spacing w:val="27"/>
        </w:rPr>
        <w:t xml:space="preserve"> </w:t>
      </w:r>
      <w:r w:rsidRPr="00FD0DAD">
        <w:t>to</w:t>
      </w:r>
      <w:r w:rsidRPr="00FD0DAD">
        <w:rPr>
          <w:spacing w:val="22"/>
        </w:rPr>
        <w:t xml:space="preserve"> </w:t>
      </w:r>
      <w:r w:rsidRPr="00FD0DAD">
        <w:t>exercise</w:t>
      </w:r>
      <w:r w:rsidRPr="00FD0DAD">
        <w:rPr>
          <w:spacing w:val="34"/>
        </w:rPr>
        <w:t xml:space="preserve"> </w:t>
      </w:r>
      <w:r w:rsidRPr="00FD0DAD">
        <w:t>any</w:t>
      </w:r>
      <w:r w:rsidRPr="00FD0DAD">
        <w:rPr>
          <w:spacing w:val="25"/>
        </w:rPr>
        <w:t xml:space="preserve"> </w:t>
      </w:r>
      <w:r w:rsidRPr="00FD0DAD">
        <w:t>of</w:t>
      </w:r>
      <w:r w:rsidRPr="00FD0DAD">
        <w:rPr>
          <w:spacing w:val="26"/>
        </w:rPr>
        <w:t xml:space="preserve"> </w:t>
      </w:r>
      <w:r w:rsidRPr="00FD0DAD">
        <w:t>its</w:t>
      </w:r>
      <w:r w:rsidRPr="00FD0DAD">
        <w:rPr>
          <w:spacing w:val="19"/>
        </w:rPr>
        <w:t xml:space="preserve"> </w:t>
      </w:r>
      <w:r w:rsidRPr="00FD0DAD">
        <w:t>rights</w:t>
      </w:r>
      <w:r w:rsidRPr="00FD0DAD">
        <w:rPr>
          <w:spacing w:val="38"/>
        </w:rPr>
        <w:t xml:space="preserve"> </w:t>
      </w:r>
      <w:r w:rsidRPr="00FD0DAD">
        <w:t>under</w:t>
      </w:r>
      <w:r w:rsidRPr="00FD0DAD">
        <w:rPr>
          <w:spacing w:val="17"/>
        </w:rPr>
        <w:t xml:space="preserve"> </w:t>
      </w:r>
      <w:r w:rsidRPr="00FD0DAD">
        <w:t>this</w:t>
      </w:r>
      <w:r w:rsidRPr="00FD0DAD">
        <w:rPr>
          <w:spacing w:val="23"/>
        </w:rPr>
        <w:t xml:space="preserve"> </w:t>
      </w:r>
      <w:r w:rsidRPr="00FD0DAD">
        <w:t>Contract</w:t>
      </w:r>
      <w:r w:rsidRPr="00FD0DAD">
        <w:rPr>
          <w:spacing w:val="39"/>
        </w:rPr>
        <w:t xml:space="preserve"> </w:t>
      </w:r>
      <w:r w:rsidRPr="00FD0DAD">
        <w:t>for</w:t>
      </w:r>
      <w:r w:rsidRPr="00FD0DAD">
        <w:rPr>
          <w:spacing w:val="21"/>
        </w:rPr>
        <w:t xml:space="preserve"> </w:t>
      </w:r>
      <w:r w:rsidRPr="00FD0DAD">
        <w:t>a</w:t>
      </w:r>
      <w:r w:rsidRPr="00FD0DAD">
        <w:rPr>
          <w:spacing w:val="23"/>
        </w:rPr>
        <w:t xml:space="preserve"> </w:t>
      </w:r>
      <w:r w:rsidRPr="00FD0DAD">
        <w:t>breach</w:t>
      </w:r>
      <w:r w:rsidRPr="00FD0DAD">
        <w:rPr>
          <w:spacing w:val="38"/>
        </w:rPr>
        <w:t xml:space="preserve"> </w:t>
      </w:r>
      <w:r w:rsidRPr="00FD0DAD">
        <w:rPr>
          <w:w w:val="101"/>
        </w:rPr>
        <w:t xml:space="preserve">by </w:t>
      </w:r>
      <w:r w:rsidRPr="00FD0DAD">
        <w:t>Contractor</w:t>
      </w:r>
      <w:r w:rsidRPr="00FD0DAD">
        <w:rPr>
          <w:spacing w:val="27"/>
        </w:rPr>
        <w:t xml:space="preserve"> </w:t>
      </w:r>
      <w:r w:rsidRPr="00FD0DAD">
        <w:t>shall</w:t>
      </w:r>
      <w:r w:rsidRPr="00FD0DAD">
        <w:rPr>
          <w:spacing w:val="13"/>
        </w:rPr>
        <w:t xml:space="preserve"> </w:t>
      </w:r>
      <w:r w:rsidRPr="00FD0DAD">
        <w:t>not</w:t>
      </w:r>
      <w:r w:rsidRPr="00FD0DAD">
        <w:rPr>
          <w:spacing w:val="3"/>
        </w:rPr>
        <w:t xml:space="preserve"> </w:t>
      </w:r>
      <w:r w:rsidRPr="00FD0DAD">
        <w:t>be</w:t>
      </w:r>
      <w:r w:rsidRPr="00FD0DAD">
        <w:rPr>
          <w:spacing w:val="-7"/>
        </w:rPr>
        <w:t xml:space="preserve"> </w:t>
      </w:r>
      <w:r w:rsidRPr="00FD0DAD">
        <w:t>deemed</w:t>
      </w:r>
      <w:r w:rsidRPr="00FD0DAD">
        <w:rPr>
          <w:spacing w:val="8"/>
        </w:rPr>
        <w:t xml:space="preserve"> </w:t>
      </w:r>
      <w:r w:rsidRPr="00FD0DAD">
        <w:t>to</w:t>
      </w:r>
      <w:r w:rsidRPr="00FD0DAD">
        <w:rPr>
          <w:spacing w:val="7"/>
        </w:rPr>
        <w:t xml:space="preserve"> </w:t>
      </w:r>
      <w:r w:rsidRPr="00FD0DAD">
        <w:t>be</w:t>
      </w:r>
      <w:r w:rsidRPr="00FD0DAD">
        <w:rPr>
          <w:spacing w:val="-8"/>
        </w:rPr>
        <w:t xml:space="preserve"> </w:t>
      </w:r>
      <w:r w:rsidRPr="00FD0DAD">
        <w:t>a</w:t>
      </w:r>
      <w:r w:rsidRPr="00FD0DAD">
        <w:rPr>
          <w:spacing w:val="7"/>
        </w:rPr>
        <w:t xml:space="preserve"> </w:t>
      </w:r>
      <w:r w:rsidRPr="00FD0DAD">
        <w:t>waiver</w:t>
      </w:r>
      <w:r w:rsidRPr="00FD0DAD">
        <w:rPr>
          <w:spacing w:val="-1"/>
        </w:rPr>
        <w:t xml:space="preserve"> </w:t>
      </w:r>
      <w:r w:rsidRPr="00FD0DAD">
        <w:t>of</w:t>
      </w:r>
      <w:r w:rsidRPr="00FD0DAD">
        <w:rPr>
          <w:spacing w:val="-1"/>
        </w:rPr>
        <w:t xml:space="preserve"> </w:t>
      </w:r>
      <w:r w:rsidRPr="00FD0DAD">
        <w:t>such</w:t>
      </w:r>
      <w:r w:rsidRPr="00FD0DAD">
        <w:rPr>
          <w:spacing w:val="19"/>
        </w:rPr>
        <w:t xml:space="preserve"> </w:t>
      </w:r>
      <w:r w:rsidRPr="00FD0DAD">
        <w:t>rights</w:t>
      </w:r>
      <w:r w:rsidRPr="00FD0DAD">
        <w:rPr>
          <w:spacing w:val="-2"/>
        </w:rPr>
        <w:t xml:space="preserve"> </w:t>
      </w:r>
      <w:r w:rsidRPr="00FD0DAD">
        <w:t>and</w:t>
      </w:r>
      <w:r w:rsidRPr="00FD0DAD">
        <w:rPr>
          <w:spacing w:val="9"/>
        </w:rPr>
        <w:t xml:space="preserve"> </w:t>
      </w:r>
      <w:r w:rsidRPr="00FD0DAD">
        <w:t>shall</w:t>
      </w:r>
      <w:r w:rsidRPr="00FD0DAD">
        <w:rPr>
          <w:spacing w:val="8"/>
        </w:rPr>
        <w:t xml:space="preserve"> </w:t>
      </w:r>
      <w:r w:rsidRPr="00FD0DAD">
        <w:t>not</w:t>
      </w:r>
      <w:r w:rsidRPr="00FD0DAD">
        <w:rPr>
          <w:spacing w:val="6"/>
        </w:rPr>
        <w:t xml:space="preserve"> </w:t>
      </w:r>
      <w:r w:rsidRPr="00FD0DAD">
        <w:t>be</w:t>
      </w:r>
      <w:r w:rsidRPr="00FD0DAD">
        <w:rPr>
          <w:spacing w:val="-3"/>
        </w:rPr>
        <w:t xml:space="preserve"> </w:t>
      </w:r>
      <w:r w:rsidRPr="00FD0DAD">
        <w:t>deemed</w:t>
      </w:r>
      <w:r w:rsidRPr="00FD0DAD">
        <w:rPr>
          <w:spacing w:val="11"/>
        </w:rPr>
        <w:t xml:space="preserve"> </w:t>
      </w:r>
      <w:r w:rsidRPr="00FD0DAD">
        <w:t>to</w:t>
      </w:r>
      <w:r w:rsidRPr="00FD0DAD">
        <w:rPr>
          <w:spacing w:val="17"/>
        </w:rPr>
        <w:t xml:space="preserve"> </w:t>
      </w:r>
      <w:r w:rsidRPr="00FD0DAD">
        <w:t>be</w:t>
      </w:r>
      <w:r w:rsidRPr="00FD0DAD">
        <w:rPr>
          <w:spacing w:val="-13"/>
        </w:rPr>
        <w:t xml:space="preserve"> </w:t>
      </w:r>
      <w:r w:rsidRPr="00FD0DAD">
        <w:t>a</w:t>
      </w:r>
      <w:r w:rsidRPr="00FD0DAD">
        <w:rPr>
          <w:spacing w:val="2"/>
        </w:rPr>
        <w:t xml:space="preserve"> </w:t>
      </w:r>
      <w:r w:rsidRPr="00FD0DAD">
        <w:rPr>
          <w:w w:val="102"/>
        </w:rPr>
        <w:t xml:space="preserve">waiver </w:t>
      </w:r>
      <w:r w:rsidRPr="00FD0DAD">
        <w:t>of</w:t>
      </w:r>
      <w:r w:rsidRPr="00FD0DAD">
        <w:rPr>
          <w:spacing w:val="6"/>
        </w:rPr>
        <w:t xml:space="preserve"> </w:t>
      </w:r>
      <w:r w:rsidRPr="00FD0DAD">
        <w:t>any</w:t>
      </w:r>
      <w:r w:rsidRPr="00FD0DAD">
        <w:rPr>
          <w:spacing w:val="15"/>
        </w:rPr>
        <w:t xml:space="preserve"> </w:t>
      </w:r>
      <w:r w:rsidRPr="00FD0DAD">
        <w:t>subsequent</w:t>
      </w:r>
      <w:r w:rsidRPr="00FD0DAD">
        <w:rPr>
          <w:spacing w:val="43"/>
        </w:rPr>
        <w:t xml:space="preserve"> </w:t>
      </w:r>
      <w:r w:rsidRPr="00FD0DAD">
        <w:t>breach</w:t>
      </w:r>
      <w:r w:rsidRPr="00FD0DAD">
        <w:rPr>
          <w:spacing w:val="18"/>
        </w:rPr>
        <w:t xml:space="preserve"> </w:t>
      </w:r>
      <w:r w:rsidRPr="00FD0DAD">
        <w:t>by</w:t>
      </w:r>
      <w:r w:rsidRPr="00FD0DAD">
        <w:rPr>
          <w:spacing w:val="1"/>
        </w:rPr>
        <w:t xml:space="preserve"> </w:t>
      </w:r>
      <w:r w:rsidRPr="00FD0DAD">
        <w:t>Contractor,</w:t>
      </w:r>
      <w:r w:rsidRPr="00FD0DAD">
        <w:rPr>
          <w:spacing w:val="42"/>
        </w:rPr>
        <w:t xml:space="preserve"> </w:t>
      </w:r>
      <w:r w:rsidRPr="00FD0DAD">
        <w:t>either</w:t>
      </w:r>
      <w:r w:rsidRPr="00FD0DAD">
        <w:rPr>
          <w:spacing w:val="12"/>
        </w:rPr>
        <w:t xml:space="preserve"> </w:t>
      </w:r>
      <w:r w:rsidRPr="00FD0DAD">
        <w:t>of</w:t>
      </w:r>
      <w:r w:rsidRPr="00FD0DAD">
        <w:rPr>
          <w:spacing w:val="20"/>
        </w:rPr>
        <w:t xml:space="preserve"> </w:t>
      </w:r>
      <w:r w:rsidRPr="00FD0DAD">
        <w:t>the</w:t>
      </w:r>
      <w:r w:rsidRPr="00FD0DAD">
        <w:rPr>
          <w:spacing w:val="2"/>
        </w:rPr>
        <w:t xml:space="preserve"> </w:t>
      </w:r>
      <w:r w:rsidRPr="00FD0DAD">
        <w:t>same</w:t>
      </w:r>
      <w:r w:rsidRPr="00FD0DAD">
        <w:rPr>
          <w:spacing w:val="25"/>
        </w:rPr>
        <w:t xml:space="preserve"> </w:t>
      </w:r>
      <w:r w:rsidRPr="00FD0DAD">
        <w:t>provision</w:t>
      </w:r>
      <w:r w:rsidRPr="00FD0DAD">
        <w:rPr>
          <w:spacing w:val="26"/>
        </w:rPr>
        <w:t xml:space="preserve"> </w:t>
      </w:r>
      <w:r w:rsidRPr="00FD0DAD">
        <w:t>or</w:t>
      </w:r>
      <w:r w:rsidRPr="00FD0DAD">
        <w:rPr>
          <w:spacing w:val="6"/>
        </w:rPr>
        <w:t xml:space="preserve"> </w:t>
      </w:r>
      <w:r w:rsidRPr="00FD0DAD">
        <w:rPr>
          <w:w w:val="104"/>
        </w:rPr>
        <w:t>otherwise.</w:t>
      </w:r>
    </w:p>
    <w:p w14:paraId="15F3EEDD" w14:textId="77777777" w:rsidR="00D412CC" w:rsidRPr="00FD0DAD" w:rsidRDefault="00D412CC" w:rsidP="00D412CC">
      <w:pPr>
        <w:ind w:left="0"/>
      </w:pPr>
    </w:p>
    <w:p w14:paraId="4A1F5F96" w14:textId="77777777" w:rsidR="00D412CC" w:rsidRPr="00FD0DAD" w:rsidRDefault="00D412CC" w:rsidP="00D412CC">
      <w:pPr>
        <w:ind w:left="0"/>
        <w:rPr>
          <w:b/>
        </w:rPr>
      </w:pPr>
      <w:r w:rsidRPr="00FD0DAD">
        <w:rPr>
          <w:b/>
        </w:rPr>
        <w:t>SECTION</w:t>
      </w:r>
      <w:r w:rsidRPr="00FD0DAD">
        <w:rPr>
          <w:b/>
          <w:spacing w:val="43"/>
        </w:rPr>
        <w:t xml:space="preserve"> </w:t>
      </w:r>
      <w:r w:rsidRPr="00FD0DAD">
        <w:rPr>
          <w:b/>
        </w:rPr>
        <w:t>16:</w:t>
      </w:r>
      <w:r w:rsidRPr="00FD0DAD">
        <w:rPr>
          <w:spacing w:val="11"/>
        </w:rPr>
        <w:t xml:space="preserve"> </w:t>
      </w:r>
      <w:r w:rsidRPr="00FD0DAD">
        <w:rPr>
          <w:b/>
        </w:rPr>
        <w:t>Force</w:t>
      </w:r>
      <w:r w:rsidRPr="00FD0DAD">
        <w:rPr>
          <w:b/>
          <w:spacing w:val="13"/>
        </w:rPr>
        <w:t xml:space="preserve"> </w:t>
      </w:r>
      <w:r w:rsidRPr="00FD0DAD">
        <w:rPr>
          <w:b/>
          <w:w w:val="102"/>
        </w:rPr>
        <w:t>Majeure</w:t>
      </w:r>
    </w:p>
    <w:p w14:paraId="30A2EC63" w14:textId="77777777" w:rsidR="00D412CC" w:rsidRPr="00FD0DAD" w:rsidRDefault="00D412CC" w:rsidP="00D412CC">
      <w:pPr>
        <w:ind w:left="0"/>
      </w:pPr>
    </w:p>
    <w:p w14:paraId="75536535" w14:textId="77777777" w:rsidR="00D412CC" w:rsidRPr="007B782E" w:rsidRDefault="00D412CC" w:rsidP="00D412CC">
      <w:pPr>
        <w:pStyle w:val="NoSpacing"/>
        <w:ind w:left="0"/>
      </w:pPr>
      <w:r w:rsidRPr="007B782E">
        <w:t>If Contractor is unable to perform its duties as described herein, in whole or in part, due to strikes, lockouts, labor disputes, acts of God, inability to obtain labor or materials or reasonable substitutes thereof, governmental restrictions, governmental regulations, governmental controls, enemy  or hostile governmental action, civil commotion, fire or other casualty, and other causes beyond the reasonable control of Contractor, the parties shall negotiate in good faith to reach an amicable settlement.</w:t>
      </w:r>
    </w:p>
    <w:p w14:paraId="1B5E9AE4" w14:textId="77777777" w:rsidR="00D412CC" w:rsidRPr="00FD0DAD" w:rsidRDefault="00D412CC" w:rsidP="00D412CC">
      <w:pPr>
        <w:ind w:left="0"/>
      </w:pPr>
    </w:p>
    <w:p w14:paraId="1768E164" w14:textId="77777777" w:rsidR="00D412CC" w:rsidRPr="00FD0DAD" w:rsidRDefault="00D412CC" w:rsidP="00D412CC">
      <w:pPr>
        <w:ind w:left="0"/>
      </w:pPr>
      <w:r w:rsidRPr="00FD0DAD">
        <w:rPr>
          <w:b/>
        </w:rPr>
        <w:t>SECTION</w:t>
      </w:r>
      <w:r w:rsidRPr="00FD0DAD">
        <w:rPr>
          <w:b/>
          <w:spacing w:val="42"/>
        </w:rPr>
        <w:t xml:space="preserve"> </w:t>
      </w:r>
      <w:r w:rsidRPr="00FD0DAD">
        <w:rPr>
          <w:b/>
        </w:rPr>
        <w:t>17</w:t>
      </w:r>
      <w:r w:rsidRPr="00FD0DAD">
        <w:t>:</w:t>
      </w:r>
      <w:r w:rsidRPr="00FD0DAD">
        <w:rPr>
          <w:spacing w:val="17"/>
        </w:rPr>
        <w:t xml:space="preserve"> </w:t>
      </w:r>
      <w:r w:rsidRPr="00FD0DAD">
        <w:rPr>
          <w:b/>
          <w:w w:val="103"/>
        </w:rPr>
        <w:t>Representations</w:t>
      </w:r>
    </w:p>
    <w:p w14:paraId="2D9B7486" w14:textId="77777777" w:rsidR="00D412CC" w:rsidRPr="00FD0DAD" w:rsidRDefault="00D412CC" w:rsidP="00D412CC">
      <w:pPr>
        <w:ind w:left="0"/>
      </w:pPr>
    </w:p>
    <w:p w14:paraId="3FD1FF30" w14:textId="77777777" w:rsidR="00D412CC" w:rsidRPr="007B782E" w:rsidRDefault="00D412CC" w:rsidP="00D412CC">
      <w:pPr>
        <w:pStyle w:val="NoSpacing"/>
        <w:ind w:left="0"/>
      </w:pPr>
      <w:r w:rsidRPr="007B782E">
        <w:t>Contractor represents and warrants that it has the full right and legal authority to enter into and fully perform its duties under this Contract, in accordance with this Contract's terms, without violating the rights of any third party and that it has all governmental licenses, permits, or other authorizations necessary to perform the duties herein described.</w:t>
      </w:r>
    </w:p>
    <w:p w14:paraId="7637AB5A" w14:textId="77777777" w:rsidR="00D412CC" w:rsidRPr="007B782E" w:rsidRDefault="00D412CC" w:rsidP="00D412CC">
      <w:pPr>
        <w:pStyle w:val="NoSpacing"/>
        <w:ind w:left="0"/>
      </w:pPr>
    </w:p>
    <w:p w14:paraId="50B59082" w14:textId="77777777" w:rsidR="00D412CC" w:rsidRPr="007B782E" w:rsidRDefault="00D412CC" w:rsidP="00D412CC">
      <w:pPr>
        <w:pStyle w:val="NoSpacing"/>
        <w:ind w:left="0"/>
      </w:pPr>
      <w:r w:rsidRPr="007B782E">
        <w:t>The individuals executing this Contract on behalf of the Tribe represent and warrant that they are duly authorized to execute and deliver this Contract on behalf of the Tribe in accordance with the Tribe's Revised Constitution and By-Laws adopted by the General Council of the Nez Perce Tribe on May 6, 1961 and approved by the Acting Commissioner of Indian Affairs on June 27, 1961.</w:t>
      </w:r>
    </w:p>
    <w:p w14:paraId="5261AAE2" w14:textId="77777777" w:rsidR="00CD3439" w:rsidRDefault="00CD3439" w:rsidP="00D412CC">
      <w:pPr>
        <w:ind w:left="0"/>
        <w:rPr>
          <w:b/>
        </w:rPr>
      </w:pPr>
    </w:p>
    <w:p w14:paraId="34A366E2" w14:textId="77777777" w:rsidR="00CD3439" w:rsidRDefault="00CD3439" w:rsidP="00D412CC">
      <w:pPr>
        <w:ind w:left="0"/>
        <w:rPr>
          <w:b/>
        </w:rPr>
      </w:pPr>
    </w:p>
    <w:p w14:paraId="7A5B175F" w14:textId="77777777" w:rsidR="00CD3439" w:rsidRDefault="00CD3439" w:rsidP="00D412CC">
      <w:pPr>
        <w:ind w:left="0"/>
        <w:rPr>
          <w:b/>
        </w:rPr>
      </w:pPr>
    </w:p>
    <w:p w14:paraId="6075ABF5" w14:textId="27D3907F" w:rsidR="00D412CC" w:rsidRPr="00FD0DAD" w:rsidRDefault="00D412CC" w:rsidP="00D412CC">
      <w:pPr>
        <w:ind w:left="0"/>
      </w:pPr>
      <w:r w:rsidRPr="00FD0DAD">
        <w:rPr>
          <w:b/>
        </w:rPr>
        <w:lastRenderedPageBreak/>
        <w:t>SECTION</w:t>
      </w:r>
      <w:r w:rsidRPr="00FD0DAD">
        <w:rPr>
          <w:b/>
          <w:spacing w:val="42"/>
        </w:rPr>
        <w:t xml:space="preserve"> </w:t>
      </w:r>
      <w:r w:rsidRPr="00FD0DAD">
        <w:rPr>
          <w:b/>
        </w:rPr>
        <w:t>18</w:t>
      </w:r>
      <w:r w:rsidRPr="00FD0DAD">
        <w:t>:</w:t>
      </w:r>
      <w:r w:rsidRPr="00FD0DAD">
        <w:rPr>
          <w:spacing w:val="12"/>
        </w:rPr>
        <w:t xml:space="preserve"> </w:t>
      </w:r>
      <w:r w:rsidRPr="00FD0DAD">
        <w:rPr>
          <w:b/>
          <w:w w:val="103"/>
        </w:rPr>
        <w:t>Insurance</w:t>
      </w:r>
    </w:p>
    <w:p w14:paraId="1D52C2F4" w14:textId="77777777" w:rsidR="00D412CC" w:rsidRPr="00FD0DAD" w:rsidRDefault="00D412CC" w:rsidP="00D412CC">
      <w:pPr>
        <w:ind w:left="0"/>
      </w:pPr>
    </w:p>
    <w:p w14:paraId="0B0DC22B" w14:textId="77777777" w:rsidR="00D412CC" w:rsidRPr="00FD0DAD" w:rsidRDefault="00D412CC" w:rsidP="00D412CC">
      <w:pPr>
        <w:pStyle w:val="NoSpacing"/>
        <w:ind w:left="720" w:firstLine="0"/>
      </w:pPr>
      <w:r w:rsidRPr="00FD0DAD">
        <w:rPr>
          <w:b/>
        </w:rPr>
        <w:t>18.1</w:t>
      </w:r>
      <w:r w:rsidRPr="00FD0DAD">
        <w:rPr>
          <w:spacing w:val="-30"/>
        </w:rPr>
        <w:t xml:space="preserve"> </w:t>
      </w:r>
      <w:r w:rsidRPr="00FD0DAD">
        <w:tab/>
      </w:r>
      <w:r w:rsidRPr="007B782E">
        <w:t>Contractor warrants that workers' compensation insurance is purchased for all agents or employees of Contractor engaged in the performance of work under this Contract and shall provide the Tribe with a certificate of insurance to verify the same prior to the execution of this Contract. Any changes in the status of such workers' compensation insurance shall be immediately reported to the Tribe.</w:t>
      </w:r>
    </w:p>
    <w:p w14:paraId="29DE8F97" w14:textId="77777777" w:rsidR="00D412CC" w:rsidRPr="00FD0DAD" w:rsidRDefault="00D412CC" w:rsidP="00D412CC">
      <w:pPr>
        <w:pStyle w:val="NoSpacing"/>
        <w:ind w:left="0"/>
      </w:pPr>
    </w:p>
    <w:p w14:paraId="5A374E86" w14:textId="77777777" w:rsidR="00D412CC" w:rsidRPr="007B782E" w:rsidRDefault="00D412CC" w:rsidP="00D412CC">
      <w:pPr>
        <w:pStyle w:val="NoSpacing"/>
        <w:ind w:left="720" w:firstLine="0"/>
      </w:pPr>
      <w:r w:rsidRPr="00FD0DAD">
        <w:rPr>
          <w:b/>
        </w:rPr>
        <w:t>18.2</w:t>
      </w:r>
      <w:r w:rsidRPr="00FD0DAD">
        <w:rPr>
          <w:b/>
          <w:spacing w:val="-23"/>
        </w:rPr>
        <w:t xml:space="preserve"> </w:t>
      </w:r>
      <w:r w:rsidRPr="00FD0DAD">
        <w:rPr>
          <w:b/>
        </w:rPr>
        <w:tab/>
      </w:r>
      <w:r w:rsidRPr="007B782E">
        <w:t>Contractor shall obtain and maintain comprehensive general liability insurance in an aggregate amount equal to or exceeding $1,000,000, which includes the type of work being performed by Contractor and Contractor's employees and agents under this Contract. This requirement may be satisfied by obtaining appropriate endorsement from an umbrella policy   provider for the work being performed by Contractor under this Contract. Contractor shall provide the Tribe with proof of such coverage prior to the execution of this Contract. Any changes in the status of such comprehensive general liability insurance shall be immediately reported to the Tribe.</w:t>
      </w:r>
    </w:p>
    <w:p w14:paraId="16CC4D23" w14:textId="77777777" w:rsidR="00D412CC" w:rsidRPr="00FD0DAD" w:rsidRDefault="00D412CC" w:rsidP="00D412CC">
      <w:pPr>
        <w:ind w:left="0"/>
      </w:pPr>
    </w:p>
    <w:p w14:paraId="36B8051E" w14:textId="77777777" w:rsidR="00D412CC" w:rsidRPr="00FD0DAD" w:rsidRDefault="00D412CC" w:rsidP="00D412CC">
      <w:pPr>
        <w:ind w:left="0"/>
      </w:pPr>
      <w:r w:rsidRPr="00FD0DAD">
        <w:rPr>
          <w:b/>
        </w:rPr>
        <w:t>SECTION</w:t>
      </w:r>
      <w:r w:rsidRPr="00FD0DAD">
        <w:rPr>
          <w:b/>
          <w:spacing w:val="38"/>
        </w:rPr>
        <w:t xml:space="preserve"> </w:t>
      </w:r>
      <w:r w:rsidRPr="00FD0DAD">
        <w:rPr>
          <w:b/>
        </w:rPr>
        <w:t>19</w:t>
      </w:r>
      <w:r w:rsidRPr="00FD0DAD">
        <w:t>:</w:t>
      </w:r>
      <w:r w:rsidRPr="00FD0DAD">
        <w:rPr>
          <w:spacing w:val="15"/>
        </w:rPr>
        <w:t xml:space="preserve"> </w:t>
      </w:r>
      <w:r w:rsidRPr="00FD0DAD">
        <w:rPr>
          <w:b/>
        </w:rPr>
        <w:t>Bonding</w:t>
      </w:r>
    </w:p>
    <w:p w14:paraId="4CA91BBA" w14:textId="77777777" w:rsidR="00D412CC" w:rsidRPr="00FD0DAD" w:rsidRDefault="00D412CC" w:rsidP="00D412CC">
      <w:pPr>
        <w:ind w:left="0"/>
      </w:pPr>
    </w:p>
    <w:p w14:paraId="0E998185"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sidRPr="00AF13BA">
        <w:rPr>
          <w:i/>
          <w:szCs w:val="24"/>
        </w:rPr>
        <w:t>Definition</w:t>
      </w:r>
      <w:r w:rsidRPr="00AF13BA">
        <w:rPr>
          <w:szCs w:val="24"/>
        </w:rPr>
        <w:t xml:space="preserve">.  "Original contract price" means the award price of the contract; or, for requirements contracts, the price payable for the estimated total quantity; or, for indefinite-quantity contracts, the price payable for the specified minimum quantity.  Original contract price does not include the price of any options, except those options exercised at the time of contract award. </w:t>
      </w:r>
    </w:p>
    <w:p w14:paraId="320A81B7"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581F1E60"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sidRPr="00AF13BA">
        <w:rPr>
          <w:i/>
          <w:szCs w:val="24"/>
        </w:rPr>
        <w:t>Amount of required bonds</w:t>
      </w:r>
      <w:r w:rsidRPr="00AF13BA">
        <w:rPr>
          <w:szCs w:val="24"/>
        </w:rPr>
        <w:t xml:space="preserve">.  Unless the resulting contract price is $150,000 or less, the successful offeror shall furnish performance and payment bonds to the </w:t>
      </w:r>
      <w:r>
        <w:rPr>
          <w:szCs w:val="24"/>
        </w:rPr>
        <w:t>P</w:t>
      </w:r>
      <w:r w:rsidRPr="00AF13BA">
        <w:rPr>
          <w:szCs w:val="24"/>
        </w:rPr>
        <w:t>r</w:t>
      </w:r>
      <w:r>
        <w:rPr>
          <w:szCs w:val="24"/>
        </w:rPr>
        <w:t>oject Manager</w:t>
      </w:r>
      <w:r w:rsidRPr="00AF13BA">
        <w:rPr>
          <w:szCs w:val="24"/>
        </w:rPr>
        <w:t xml:space="preserve"> as follows: </w:t>
      </w:r>
    </w:p>
    <w:p w14:paraId="3CDD1AFF"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0961857A"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firstLine="0"/>
        <w:rPr>
          <w:szCs w:val="24"/>
        </w:rPr>
      </w:pPr>
      <w:r w:rsidRPr="00D264F9">
        <w:rPr>
          <w:b/>
          <w:szCs w:val="24"/>
        </w:rPr>
        <w:t>19.1</w:t>
      </w:r>
      <w:r>
        <w:rPr>
          <w:b/>
          <w:szCs w:val="24"/>
        </w:rPr>
        <w:tab/>
      </w:r>
      <w:r w:rsidRPr="00D264F9">
        <w:rPr>
          <w:b/>
          <w:szCs w:val="24"/>
        </w:rPr>
        <w:t xml:space="preserve"> Performance bonds.</w:t>
      </w:r>
      <w:r w:rsidRPr="00AF13BA">
        <w:rPr>
          <w:szCs w:val="24"/>
        </w:rPr>
        <w:t xml:space="preserve">  The penal amount of performance bonds at the time of contract award shall be 100 percent of the original contract price. </w:t>
      </w:r>
    </w:p>
    <w:p w14:paraId="7D4A4ED1"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26BE9C4B"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firstLine="0"/>
        <w:rPr>
          <w:szCs w:val="24"/>
        </w:rPr>
      </w:pPr>
      <w:r w:rsidRPr="00D264F9">
        <w:rPr>
          <w:b/>
          <w:szCs w:val="24"/>
        </w:rPr>
        <w:t xml:space="preserve">19.2 </w:t>
      </w:r>
      <w:r>
        <w:rPr>
          <w:b/>
          <w:szCs w:val="24"/>
        </w:rPr>
        <w:tab/>
      </w:r>
      <w:r w:rsidRPr="00D264F9">
        <w:rPr>
          <w:b/>
          <w:szCs w:val="24"/>
        </w:rPr>
        <w:t>Payment Bonds.</w:t>
      </w:r>
      <w:r w:rsidRPr="00D264F9">
        <w:rPr>
          <w:szCs w:val="24"/>
        </w:rPr>
        <w:t xml:space="preserve"> </w:t>
      </w:r>
      <w:r w:rsidRPr="00AF13BA">
        <w:rPr>
          <w:szCs w:val="24"/>
        </w:rPr>
        <w:t xml:space="preserve"> The penal amount of payment bonds at the time of contract award shall be 100 percent of the original contract price. </w:t>
      </w:r>
    </w:p>
    <w:p w14:paraId="797EA02A"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09D370EF"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firstLine="0"/>
        <w:rPr>
          <w:szCs w:val="24"/>
        </w:rPr>
      </w:pPr>
      <w:r w:rsidRPr="00D264F9">
        <w:rPr>
          <w:b/>
          <w:szCs w:val="24"/>
        </w:rPr>
        <w:t xml:space="preserve">19.3 </w:t>
      </w:r>
      <w:r>
        <w:rPr>
          <w:b/>
          <w:szCs w:val="24"/>
        </w:rPr>
        <w:tab/>
      </w:r>
      <w:r w:rsidRPr="00D264F9">
        <w:rPr>
          <w:b/>
          <w:szCs w:val="24"/>
        </w:rPr>
        <w:t>Additional bond protection.</w:t>
      </w:r>
      <w:r w:rsidRPr="006362BE">
        <w:rPr>
          <w:b/>
          <w:szCs w:val="24"/>
        </w:rPr>
        <w:t xml:space="preserve"> </w:t>
      </w:r>
      <w:r>
        <w:rPr>
          <w:szCs w:val="24"/>
        </w:rPr>
        <w:t xml:space="preserve"> The Tribe</w:t>
      </w:r>
      <w:r w:rsidRPr="00AF13BA">
        <w:rPr>
          <w:szCs w:val="24"/>
        </w:rPr>
        <w:t xml:space="preserve"> may require additional performance and payment bond protection if the contract price is increased. The increase in protection generally will equal 100 percent of the increase in contract price. </w:t>
      </w:r>
    </w:p>
    <w:p w14:paraId="0FA0361A"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10483C8B"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firstLine="0"/>
        <w:rPr>
          <w:szCs w:val="24"/>
        </w:rPr>
      </w:pPr>
      <w:r w:rsidRPr="00D264F9">
        <w:rPr>
          <w:b/>
          <w:szCs w:val="24"/>
        </w:rPr>
        <w:t xml:space="preserve">19.4 </w:t>
      </w:r>
      <w:r>
        <w:rPr>
          <w:b/>
          <w:szCs w:val="24"/>
        </w:rPr>
        <w:tab/>
      </w:r>
      <w:r w:rsidRPr="00D264F9">
        <w:rPr>
          <w:b/>
          <w:szCs w:val="24"/>
        </w:rPr>
        <w:t>Furnishing executed bonds.</w:t>
      </w:r>
      <w:r w:rsidRPr="00AF13BA">
        <w:rPr>
          <w:szCs w:val="24"/>
        </w:rPr>
        <w:t xml:space="preserve"> The Contractor shall furnish all executed bonds, including any necessary reinsurance agreements, to the Contracting Officer, within the time period specified by the Contracting Officer, but in any event, before starting work. </w:t>
      </w:r>
    </w:p>
    <w:p w14:paraId="3E4763B5"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53C8EDF8"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hanging="715"/>
        <w:rPr>
          <w:szCs w:val="24"/>
        </w:rPr>
      </w:pPr>
      <w:r>
        <w:rPr>
          <w:i/>
          <w:szCs w:val="24"/>
        </w:rPr>
        <w:tab/>
      </w:r>
      <w:r w:rsidRPr="00D264F9">
        <w:rPr>
          <w:b/>
          <w:szCs w:val="24"/>
        </w:rPr>
        <w:t>19.5</w:t>
      </w:r>
      <w:r w:rsidRPr="00D264F9">
        <w:rPr>
          <w:b/>
          <w:szCs w:val="24"/>
        </w:rPr>
        <w:tab/>
        <w:t>Surety or other security for bonds.</w:t>
      </w:r>
      <w:r w:rsidRPr="00AF13BA">
        <w:rPr>
          <w:szCs w:val="24"/>
        </w:rPr>
        <w:t xml:space="preserve">   The bonds shall be in the form of firm commitment, supported by corporate sureties whose names appear on the list contained in Treasury Department Circular 570, individual sureties, or by other acceptable security such as postal money order, certified check, cashier's check, irrevocable letter of credit, or, in accordance with Treasury Department regulations, certain bonds or notes of the United States.  Treasury Circular 570 is published in the </w:t>
      </w:r>
      <w:r w:rsidRPr="00AF13BA">
        <w:rPr>
          <w:i/>
          <w:iCs/>
          <w:szCs w:val="24"/>
        </w:rPr>
        <w:t>Federal Register</w:t>
      </w:r>
      <w:r w:rsidRPr="00AF13BA">
        <w:rPr>
          <w:szCs w:val="24"/>
        </w:rPr>
        <w:t xml:space="preserve"> or may be obtained from the: </w:t>
      </w:r>
    </w:p>
    <w:p w14:paraId="5E5E2D6A"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5E01320B"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Pr>
          <w:szCs w:val="24"/>
        </w:rPr>
        <w:lastRenderedPageBreak/>
        <w:tab/>
      </w:r>
      <w:r w:rsidRPr="00AF13BA">
        <w:rPr>
          <w:szCs w:val="24"/>
        </w:rPr>
        <w:t xml:space="preserve">U.S. Department of Treasury </w:t>
      </w:r>
    </w:p>
    <w:p w14:paraId="6EE9B778"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Pr>
          <w:szCs w:val="24"/>
        </w:rPr>
        <w:tab/>
      </w:r>
      <w:r w:rsidRPr="00AF13BA">
        <w:rPr>
          <w:szCs w:val="24"/>
        </w:rPr>
        <w:t xml:space="preserve">Financial Management Service </w:t>
      </w:r>
    </w:p>
    <w:p w14:paraId="173070E1"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Pr>
          <w:szCs w:val="24"/>
        </w:rPr>
        <w:tab/>
      </w:r>
      <w:r w:rsidRPr="00AF13BA">
        <w:rPr>
          <w:szCs w:val="24"/>
        </w:rPr>
        <w:t xml:space="preserve">Surety Bond Branch </w:t>
      </w:r>
    </w:p>
    <w:p w14:paraId="38672C00"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Pr>
          <w:szCs w:val="24"/>
        </w:rPr>
        <w:tab/>
      </w:r>
      <w:r w:rsidRPr="00AF13BA">
        <w:rPr>
          <w:szCs w:val="24"/>
        </w:rPr>
        <w:t>3700 East West Highway, Room 6F01</w:t>
      </w:r>
    </w:p>
    <w:p w14:paraId="690FC1AE"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Pr>
          <w:szCs w:val="24"/>
        </w:rPr>
        <w:tab/>
      </w:r>
      <w:r w:rsidRPr="00AF13BA">
        <w:rPr>
          <w:szCs w:val="24"/>
        </w:rPr>
        <w:t>Hyattsville, MD 20782</w:t>
      </w:r>
    </w:p>
    <w:p w14:paraId="1C862D92"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r>
        <w:rPr>
          <w:szCs w:val="24"/>
        </w:rPr>
        <w:tab/>
      </w:r>
      <w:r w:rsidRPr="00AF13BA">
        <w:rPr>
          <w:szCs w:val="24"/>
        </w:rPr>
        <w:t xml:space="preserve">Or via the internet at </w:t>
      </w:r>
      <w:hyperlink r:id="rId10" w:history="1">
        <w:r w:rsidRPr="00AF13BA">
          <w:rPr>
            <w:i/>
            <w:color w:val="0000FF"/>
            <w:szCs w:val="24"/>
            <w:u w:val="single"/>
          </w:rPr>
          <w:t>http://www.fms.treas.gov/e570/</w:t>
        </w:r>
      </w:hyperlink>
    </w:p>
    <w:p w14:paraId="628EE918" w14:textId="77777777" w:rsidR="00D412CC" w:rsidRPr="00AF13BA"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446"/>
        <w:rPr>
          <w:szCs w:val="24"/>
        </w:rPr>
      </w:pPr>
    </w:p>
    <w:p w14:paraId="1F911A42" w14:textId="77777777" w:rsidR="00D412CC" w:rsidRDefault="00D412CC" w:rsidP="00D4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46" w:firstLine="0"/>
        <w:rPr>
          <w:szCs w:val="24"/>
        </w:rPr>
      </w:pPr>
      <w:r w:rsidRPr="00D264F9">
        <w:rPr>
          <w:b/>
          <w:szCs w:val="24"/>
        </w:rPr>
        <w:t>19.6</w:t>
      </w:r>
      <w:r w:rsidRPr="00D264F9">
        <w:rPr>
          <w:b/>
          <w:szCs w:val="24"/>
        </w:rPr>
        <w:tab/>
        <w:t>Notice of subcontractor waiver of protection</w:t>
      </w:r>
      <w:r w:rsidRPr="00AF13BA">
        <w:rPr>
          <w:szCs w:val="24"/>
        </w:rPr>
        <w:t xml:space="preserve">.  Any waiver of the right to sue on the payment bond is void unless it is in writing, signed by the person whose right is waived, and executed after such person has first furnished labor or material for use in the performance of the contract. </w:t>
      </w:r>
    </w:p>
    <w:p w14:paraId="1CA915F8" w14:textId="77777777" w:rsidR="00D412CC" w:rsidRPr="00FD0DAD" w:rsidRDefault="00D412CC" w:rsidP="00D412CC">
      <w:pPr>
        <w:pStyle w:val="NoSpacing"/>
        <w:ind w:left="0"/>
      </w:pPr>
    </w:p>
    <w:p w14:paraId="1DBC8338" w14:textId="77777777" w:rsidR="00D412CC" w:rsidRPr="00FD0DAD" w:rsidRDefault="00D412CC" w:rsidP="00D412CC">
      <w:pPr>
        <w:ind w:left="0"/>
      </w:pPr>
      <w:r w:rsidRPr="00FD0DAD">
        <w:rPr>
          <w:b/>
        </w:rPr>
        <w:t>SECTION</w:t>
      </w:r>
      <w:r w:rsidRPr="00FD0DAD">
        <w:rPr>
          <w:b/>
          <w:spacing w:val="37"/>
        </w:rPr>
        <w:t xml:space="preserve"> </w:t>
      </w:r>
      <w:r w:rsidRPr="00FD0DAD">
        <w:rPr>
          <w:b/>
        </w:rPr>
        <w:t>20:</w:t>
      </w:r>
      <w:r w:rsidRPr="00FD0DAD">
        <w:rPr>
          <w:spacing w:val="27"/>
        </w:rPr>
        <w:t xml:space="preserve"> </w:t>
      </w:r>
      <w:r w:rsidRPr="00FD0DAD">
        <w:rPr>
          <w:b/>
          <w:w w:val="102"/>
        </w:rPr>
        <w:t>Warranties</w:t>
      </w:r>
    </w:p>
    <w:p w14:paraId="6402B0B1" w14:textId="77777777" w:rsidR="00D412CC" w:rsidRDefault="00D412CC" w:rsidP="00D412CC">
      <w:pPr>
        <w:ind w:left="0"/>
      </w:pPr>
    </w:p>
    <w:p w14:paraId="56415CBA" w14:textId="77777777" w:rsidR="00D412CC" w:rsidRPr="007B782E" w:rsidRDefault="00D412CC" w:rsidP="00D412CC">
      <w:pPr>
        <w:pStyle w:val="NoSpacing"/>
        <w:ind w:left="0"/>
      </w:pPr>
      <w:r w:rsidRPr="007B782E">
        <w:t>Contractor shall perform work in a professional, thorough, and skillful manner consistent with its profession's standards in the Pacific Northwest region.  Contractor warrants that all of contractor's employees or agents are properly certified to perform the work described herein and that Contractor and its employees or agents shall comply with all applicable laws, licenses, and other requirements without cost to the Tribe. The Tribe shall notify Contractor of any violation of this warranty within one (1) year of completion of work under this Contract. Otherwise, such warranty expires. All representations and warranties are to be interpreted expansively to afford the broadest protection available to the Tribe.</w:t>
      </w:r>
    </w:p>
    <w:p w14:paraId="248F3106" w14:textId="77777777" w:rsidR="00D412CC" w:rsidRPr="007B782E" w:rsidRDefault="00D412CC" w:rsidP="00D412CC">
      <w:pPr>
        <w:pStyle w:val="NoSpacing"/>
        <w:ind w:left="0"/>
      </w:pPr>
    </w:p>
    <w:p w14:paraId="24588AC6" w14:textId="77777777" w:rsidR="00D412CC" w:rsidRPr="00FD0DAD" w:rsidRDefault="00D412CC" w:rsidP="00D412CC">
      <w:pPr>
        <w:ind w:left="0"/>
      </w:pPr>
      <w:r w:rsidRPr="00FD0DAD">
        <w:rPr>
          <w:b/>
        </w:rPr>
        <w:t>SECTION</w:t>
      </w:r>
      <w:r w:rsidRPr="00FD0DAD">
        <w:rPr>
          <w:b/>
          <w:spacing w:val="37"/>
        </w:rPr>
        <w:t xml:space="preserve"> </w:t>
      </w:r>
      <w:r w:rsidRPr="00FD0DAD">
        <w:rPr>
          <w:b/>
        </w:rPr>
        <w:t>21:</w:t>
      </w:r>
      <w:r w:rsidRPr="00FD0DAD">
        <w:rPr>
          <w:spacing w:val="15"/>
        </w:rPr>
        <w:t xml:space="preserve"> </w:t>
      </w:r>
      <w:r w:rsidRPr="00FD0DAD">
        <w:rPr>
          <w:b/>
          <w:w w:val="103"/>
        </w:rPr>
        <w:t>Inspection</w:t>
      </w:r>
    </w:p>
    <w:p w14:paraId="73D08E5D" w14:textId="77777777" w:rsidR="00D412CC" w:rsidRPr="00FD0DAD" w:rsidRDefault="00D412CC" w:rsidP="00D412CC">
      <w:pPr>
        <w:ind w:left="0"/>
      </w:pPr>
    </w:p>
    <w:p w14:paraId="22F28E15" w14:textId="77777777" w:rsidR="00D412CC" w:rsidRPr="00FD0DAD" w:rsidRDefault="00D412CC" w:rsidP="00D412CC">
      <w:pPr>
        <w:ind w:left="0"/>
      </w:pPr>
      <w:r w:rsidRPr="00FD0DAD">
        <w:t>Definition.</w:t>
      </w:r>
      <w:r w:rsidRPr="00FD0DAD">
        <w:rPr>
          <w:spacing w:val="18"/>
        </w:rPr>
        <w:t xml:space="preserve"> </w:t>
      </w:r>
      <w:r w:rsidRPr="00FD0DAD">
        <w:t>"Work"</w:t>
      </w:r>
      <w:r w:rsidRPr="00FD0DAD">
        <w:rPr>
          <w:spacing w:val="32"/>
        </w:rPr>
        <w:t xml:space="preserve"> </w:t>
      </w:r>
      <w:r w:rsidRPr="00FD0DAD">
        <w:t>includes,</w:t>
      </w:r>
      <w:r w:rsidRPr="00FD0DAD">
        <w:rPr>
          <w:spacing w:val="28"/>
        </w:rPr>
        <w:t xml:space="preserve"> </w:t>
      </w:r>
      <w:r w:rsidRPr="00FD0DAD">
        <w:t>but</w:t>
      </w:r>
      <w:r w:rsidRPr="00FD0DAD">
        <w:rPr>
          <w:spacing w:val="13"/>
        </w:rPr>
        <w:t xml:space="preserve"> </w:t>
      </w:r>
      <w:r w:rsidRPr="00FD0DAD">
        <w:t>is</w:t>
      </w:r>
      <w:r w:rsidRPr="00FD0DAD">
        <w:rPr>
          <w:spacing w:val="8"/>
        </w:rPr>
        <w:t xml:space="preserve"> </w:t>
      </w:r>
      <w:r w:rsidRPr="00FD0DAD">
        <w:t>not</w:t>
      </w:r>
      <w:r w:rsidRPr="00FD0DAD">
        <w:rPr>
          <w:spacing w:val="12"/>
        </w:rPr>
        <w:t xml:space="preserve"> </w:t>
      </w:r>
      <w:r w:rsidRPr="00FD0DAD">
        <w:t>limited</w:t>
      </w:r>
      <w:r w:rsidRPr="00FD0DAD">
        <w:rPr>
          <w:spacing w:val="15"/>
        </w:rPr>
        <w:t xml:space="preserve"> </w:t>
      </w:r>
      <w:r w:rsidRPr="00FD0DAD">
        <w:t>to,</w:t>
      </w:r>
      <w:r w:rsidRPr="00FD0DAD">
        <w:rPr>
          <w:spacing w:val="9"/>
        </w:rPr>
        <w:t xml:space="preserve"> </w:t>
      </w:r>
      <w:r w:rsidRPr="00FD0DAD">
        <w:t>materials,</w:t>
      </w:r>
      <w:r w:rsidRPr="00FD0DAD">
        <w:rPr>
          <w:spacing w:val="26"/>
        </w:rPr>
        <w:t xml:space="preserve"> </w:t>
      </w:r>
      <w:r w:rsidRPr="00FD0DAD">
        <w:t>workmanship,</w:t>
      </w:r>
      <w:r w:rsidRPr="00FD0DAD">
        <w:rPr>
          <w:spacing w:val="47"/>
        </w:rPr>
        <w:t xml:space="preserve"> </w:t>
      </w:r>
      <w:r w:rsidRPr="00FD0DAD">
        <w:t>and</w:t>
      </w:r>
      <w:r w:rsidRPr="00FD0DAD">
        <w:rPr>
          <w:spacing w:val="17"/>
        </w:rPr>
        <w:t xml:space="preserve"> </w:t>
      </w:r>
      <w:r w:rsidRPr="00FD0DAD">
        <w:t>manufacture</w:t>
      </w:r>
      <w:r w:rsidRPr="00FD0DAD">
        <w:rPr>
          <w:spacing w:val="32"/>
        </w:rPr>
        <w:t xml:space="preserve"> </w:t>
      </w:r>
      <w:r w:rsidRPr="00FD0DAD">
        <w:rPr>
          <w:w w:val="103"/>
        </w:rPr>
        <w:t xml:space="preserve">and </w:t>
      </w:r>
      <w:r w:rsidRPr="00FD0DAD">
        <w:t>fabrication</w:t>
      </w:r>
      <w:r w:rsidRPr="00FD0DAD">
        <w:rPr>
          <w:spacing w:val="40"/>
        </w:rPr>
        <w:t xml:space="preserve"> </w:t>
      </w:r>
      <w:r w:rsidRPr="00FD0DAD">
        <w:t>of</w:t>
      </w:r>
      <w:r w:rsidRPr="00FD0DAD">
        <w:rPr>
          <w:spacing w:val="2"/>
        </w:rPr>
        <w:t xml:space="preserve"> </w:t>
      </w:r>
      <w:r w:rsidRPr="00FD0DAD">
        <w:rPr>
          <w:w w:val="104"/>
        </w:rPr>
        <w:t>components.</w:t>
      </w:r>
    </w:p>
    <w:p w14:paraId="4E417EB0" w14:textId="77777777" w:rsidR="00D412CC" w:rsidRPr="00FD0DAD" w:rsidRDefault="00D412CC" w:rsidP="00D412CC">
      <w:pPr>
        <w:ind w:left="0"/>
      </w:pPr>
    </w:p>
    <w:p w14:paraId="41A61595" w14:textId="4911CE01" w:rsidR="00D412CC" w:rsidRPr="00FD0DAD" w:rsidRDefault="00D412CC" w:rsidP="00D412CC">
      <w:pPr>
        <w:ind w:left="0"/>
      </w:pPr>
      <w:r w:rsidRPr="00FD0DAD">
        <w:t>The</w:t>
      </w:r>
      <w:r w:rsidRPr="00FD0DAD">
        <w:rPr>
          <w:spacing w:val="16"/>
        </w:rPr>
        <w:t xml:space="preserve"> </w:t>
      </w:r>
      <w:r w:rsidRPr="00FD0DAD">
        <w:t>Contractor</w:t>
      </w:r>
      <w:r w:rsidRPr="00FD0DAD">
        <w:rPr>
          <w:spacing w:val="29"/>
        </w:rPr>
        <w:t xml:space="preserve"> </w:t>
      </w:r>
      <w:r w:rsidRPr="00FD0DAD">
        <w:t>shall</w:t>
      </w:r>
      <w:r w:rsidRPr="00FD0DAD">
        <w:rPr>
          <w:spacing w:val="31"/>
        </w:rPr>
        <w:t xml:space="preserve"> </w:t>
      </w:r>
      <w:r w:rsidRPr="00FD0DAD">
        <w:t>maintain</w:t>
      </w:r>
      <w:r w:rsidRPr="00FD0DAD">
        <w:rPr>
          <w:spacing w:val="20"/>
        </w:rPr>
        <w:t xml:space="preserve"> </w:t>
      </w:r>
      <w:r w:rsidRPr="00FD0DAD">
        <w:t>an</w:t>
      </w:r>
      <w:r w:rsidRPr="00FD0DAD">
        <w:rPr>
          <w:spacing w:val="8"/>
        </w:rPr>
        <w:t xml:space="preserve"> </w:t>
      </w:r>
      <w:r w:rsidRPr="00FD0DAD">
        <w:t>adequate</w:t>
      </w:r>
      <w:r w:rsidRPr="00FD0DAD">
        <w:rPr>
          <w:spacing w:val="34"/>
        </w:rPr>
        <w:t xml:space="preserve"> </w:t>
      </w:r>
      <w:r w:rsidRPr="00FD0DAD">
        <w:t>inspection</w:t>
      </w:r>
      <w:r w:rsidRPr="00FD0DAD">
        <w:rPr>
          <w:spacing w:val="18"/>
        </w:rPr>
        <w:t xml:space="preserve"> </w:t>
      </w:r>
      <w:r w:rsidRPr="00FD0DAD">
        <w:t>system</w:t>
      </w:r>
      <w:r w:rsidRPr="00FD0DAD">
        <w:rPr>
          <w:spacing w:val="18"/>
        </w:rPr>
        <w:t xml:space="preserve"> </w:t>
      </w:r>
      <w:r w:rsidRPr="00FD0DAD">
        <w:t>and</w:t>
      </w:r>
      <w:r w:rsidRPr="00FD0DAD">
        <w:rPr>
          <w:spacing w:val="24"/>
        </w:rPr>
        <w:t xml:space="preserve"> </w:t>
      </w:r>
      <w:r w:rsidRPr="00FD0DAD">
        <w:t>perform</w:t>
      </w:r>
      <w:r w:rsidRPr="00FD0DAD">
        <w:rPr>
          <w:spacing w:val="22"/>
        </w:rPr>
        <w:t xml:space="preserve"> </w:t>
      </w:r>
      <w:r w:rsidRPr="00FD0DAD">
        <w:t>such</w:t>
      </w:r>
      <w:r w:rsidRPr="00FD0DAD">
        <w:rPr>
          <w:spacing w:val="21"/>
        </w:rPr>
        <w:t xml:space="preserve"> </w:t>
      </w:r>
      <w:r w:rsidRPr="00FD0DAD">
        <w:t>inspections</w:t>
      </w:r>
      <w:r w:rsidRPr="00FD0DAD">
        <w:rPr>
          <w:spacing w:val="33"/>
        </w:rPr>
        <w:t xml:space="preserve"> </w:t>
      </w:r>
      <w:r w:rsidRPr="00FD0DAD">
        <w:t>as</w:t>
      </w:r>
      <w:r w:rsidRPr="00FD0DAD">
        <w:rPr>
          <w:spacing w:val="13"/>
        </w:rPr>
        <w:t xml:space="preserve"> </w:t>
      </w:r>
      <w:r w:rsidRPr="00FD0DAD">
        <w:t>will ensure</w:t>
      </w:r>
      <w:r w:rsidRPr="00FD0DAD">
        <w:rPr>
          <w:spacing w:val="22"/>
        </w:rPr>
        <w:t xml:space="preserve"> </w:t>
      </w:r>
      <w:r w:rsidRPr="00FD0DAD">
        <w:t>that</w:t>
      </w:r>
      <w:r w:rsidRPr="00FD0DAD">
        <w:rPr>
          <w:spacing w:val="8"/>
        </w:rPr>
        <w:t xml:space="preserve"> </w:t>
      </w:r>
      <w:r w:rsidRPr="00FD0DAD">
        <w:t>the</w:t>
      </w:r>
      <w:r w:rsidRPr="00FD0DAD">
        <w:rPr>
          <w:spacing w:val="15"/>
        </w:rPr>
        <w:t xml:space="preserve"> </w:t>
      </w:r>
      <w:r w:rsidRPr="00FD0DAD">
        <w:t>work</w:t>
      </w:r>
      <w:r w:rsidRPr="00FD0DAD">
        <w:rPr>
          <w:spacing w:val="25"/>
        </w:rPr>
        <w:t xml:space="preserve"> </w:t>
      </w:r>
      <w:r w:rsidRPr="00FD0DAD">
        <w:t>performed</w:t>
      </w:r>
      <w:r w:rsidRPr="00FD0DAD">
        <w:rPr>
          <w:spacing w:val="39"/>
        </w:rPr>
        <w:t xml:space="preserve"> </w:t>
      </w:r>
      <w:r w:rsidRPr="00FD0DAD">
        <w:t>under</w:t>
      </w:r>
      <w:r w:rsidRPr="00FD0DAD">
        <w:rPr>
          <w:spacing w:val="6"/>
        </w:rPr>
        <w:t xml:space="preserve"> </w:t>
      </w:r>
      <w:r w:rsidRPr="00FD0DAD">
        <w:t>the</w:t>
      </w:r>
      <w:r w:rsidRPr="00FD0DAD">
        <w:rPr>
          <w:spacing w:val="8"/>
        </w:rPr>
        <w:t xml:space="preserve"> </w:t>
      </w:r>
      <w:r w:rsidRPr="00FD0DAD">
        <w:t>contract</w:t>
      </w:r>
      <w:r w:rsidRPr="00FD0DAD">
        <w:rPr>
          <w:spacing w:val="23"/>
        </w:rPr>
        <w:t xml:space="preserve"> </w:t>
      </w:r>
      <w:r w:rsidRPr="00FD0DAD">
        <w:t>conforms</w:t>
      </w:r>
      <w:r w:rsidRPr="00FD0DAD">
        <w:rPr>
          <w:spacing w:val="25"/>
        </w:rPr>
        <w:t xml:space="preserve"> </w:t>
      </w:r>
      <w:r w:rsidRPr="00FD0DAD">
        <w:t>to</w:t>
      </w:r>
      <w:r w:rsidRPr="00FD0DAD">
        <w:rPr>
          <w:spacing w:val="8"/>
        </w:rPr>
        <w:t xml:space="preserve"> </w:t>
      </w:r>
      <w:r w:rsidRPr="00FD0DAD">
        <w:t>contract</w:t>
      </w:r>
      <w:r w:rsidRPr="00FD0DAD">
        <w:rPr>
          <w:spacing w:val="43"/>
        </w:rPr>
        <w:t xml:space="preserve"> </w:t>
      </w:r>
      <w:r w:rsidRPr="00FD0DAD">
        <w:t>requirements.</w:t>
      </w:r>
      <w:r w:rsidRPr="00FD0DAD">
        <w:rPr>
          <w:spacing w:val="36"/>
        </w:rPr>
        <w:t xml:space="preserve"> </w:t>
      </w:r>
      <w:r w:rsidRPr="00FD0DAD">
        <w:t>The</w:t>
      </w:r>
      <w:r w:rsidRPr="00FD0DAD">
        <w:rPr>
          <w:spacing w:val="15"/>
        </w:rPr>
        <w:t xml:space="preserve"> </w:t>
      </w:r>
      <w:r w:rsidRPr="00FD0DAD">
        <w:rPr>
          <w:w w:val="104"/>
        </w:rPr>
        <w:t xml:space="preserve">Contractor </w:t>
      </w:r>
      <w:r w:rsidRPr="00FD0DAD">
        <w:t>shall</w:t>
      </w:r>
      <w:r w:rsidRPr="00FD0DAD">
        <w:rPr>
          <w:spacing w:val="22"/>
        </w:rPr>
        <w:t xml:space="preserve"> </w:t>
      </w:r>
      <w:r w:rsidRPr="00FD0DAD">
        <w:t>maintain</w:t>
      </w:r>
      <w:r w:rsidRPr="00FD0DAD">
        <w:rPr>
          <w:spacing w:val="18"/>
        </w:rPr>
        <w:t xml:space="preserve"> </w:t>
      </w:r>
      <w:r w:rsidRPr="00FD0DAD">
        <w:t>complete</w:t>
      </w:r>
      <w:r w:rsidRPr="00FD0DAD">
        <w:rPr>
          <w:spacing w:val="43"/>
        </w:rPr>
        <w:t xml:space="preserve"> </w:t>
      </w:r>
      <w:r w:rsidRPr="00FD0DAD">
        <w:t>inspection</w:t>
      </w:r>
      <w:r w:rsidRPr="00FD0DAD">
        <w:rPr>
          <w:spacing w:val="30"/>
        </w:rPr>
        <w:t xml:space="preserve"> </w:t>
      </w:r>
      <w:r w:rsidRPr="00FD0DAD">
        <w:t>records</w:t>
      </w:r>
      <w:r w:rsidRPr="00FD0DAD">
        <w:rPr>
          <w:spacing w:val="17"/>
        </w:rPr>
        <w:t xml:space="preserve"> </w:t>
      </w:r>
      <w:r w:rsidRPr="00FD0DAD">
        <w:t>and</w:t>
      </w:r>
      <w:r w:rsidRPr="00FD0DAD">
        <w:rPr>
          <w:spacing w:val="19"/>
        </w:rPr>
        <w:t xml:space="preserve"> </w:t>
      </w:r>
      <w:r w:rsidRPr="00FD0DAD">
        <w:t>make</w:t>
      </w:r>
      <w:r w:rsidRPr="00FD0DAD">
        <w:rPr>
          <w:spacing w:val="6"/>
        </w:rPr>
        <w:t xml:space="preserve"> </w:t>
      </w:r>
      <w:r w:rsidRPr="00FD0DAD">
        <w:t>them</w:t>
      </w:r>
      <w:r w:rsidRPr="00FD0DAD">
        <w:rPr>
          <w:spacing w:val="19"/>
        </w:rPr>
        <w:t xml:space="preserve"> </w:t>
      </w:r>
      <w:r w:rsidRPr="00FD0DAD">
        <w:t>available</w:t>
      </w:r>
      <w:r w:rsidRPr="00FD0DAD">
        <w:rPr>
          <w:spacing w:val="35"/>
        </w:rPr>
        <w:t xml:space="preserve"> </w:t>
      </w:r>
      <w:r w:rsidRPr="00FD0DAD">
        <w:t>to</w:t>
      </w:r>
      <w:r w:rsidRPr="00FD0DAD">
        <w:rPr>
          <w:spacing w:val="9"/>
        </w:rPr>
        <w:t xml:space="preserve"> </w:t>
      </w:r>
      <w:r w:rsidRPr="00FD0DAD">
        <w:t>the</w:t>
      </w:r>
      <w:r w:rsidRPr="00FD0DAD">
        <w:rPr>
          <w:spacing w:val="10"/>
        </w:rPr>
        <w:t xml:space="preserve"> </w:t>
      </w:r>
      <w:r w:rsidRPr="00FD0DAD">
        <w:t>Tribe.</w:t>
      </w:r>
      <w:r w:rsidRPr="00FD0DAD">
        <w:rPr>
          <w:spacing w:val="22"/>
        </w:rPr>
        <w:t xml:space="preserve"> </w:t>
      </w:r>
      <w:r w:rsidRPr="00FD0DAD">
        <w:t>All</w:t>
      </w:r>
      <w:r w:rsidRPr="00FD0DAD">
        <w:rPr>
          <w:spacing w:val="15"/>
        </w:rPr>
        <w:t xml:space="preserve"> </w:t>
      </w:r>
      <w:r w:rsidRPr="00FD0DAD">
        <w:t>work</w:t>
      </w:r>
      <w:r w:rsidRPr="00FD0DAD">
        <w:rPr>
          <w:spacing w:val="14"/>
        </w:rPr>
        <w:t xml:space="preserve"> </w:t>
      </w:r>
      <w:r w:rsidRPr="00FD0DAD">
        <w:t>shall</w:t>
      </w:r>
      <w:r w:rsidRPr="00FD0DAD">
        <w:rPr>
          <w:spacing w:val="25"/>
        </w:rPr>
        <w:t xml:space="preserve"> </w:t>
      </w:r>
      <w:r w:rsidRPr="00FD0DAD">
        <w:t>be conducted</w:t>
      </w:r>
      <w:r w:rsidRPr="00FD0DAD">
        <w:rPr>
          <w:spacing w:val="47"/>
        </w:rPr>
        <w:t xml:space="preserve"> </w:t>
      </w:r>
      <w:r w:rsidRPr="00FD0DAD">
        <w:t>under</w:t>
      </w:r>
      <w:r w:rsidRPr="00FD0DAD">
        <w:rPr>
          <w:spacing w:val="6"/>
        </w:rPr>
        <w:t xml:space="preserve"> </w:t>
      </w:r>
      <w:r w:rsidRPr="00FD0DAD">
        <w:t>the</w:t>
      </w:r>
      <w:r w:rsidRPr="00FD0DAD">
        <w:rPr>
          <w:spacing w:val="10"/>
        </w:rPr>
        <w:t xml:space="preserve"> </w:t>
      </w:r>
      <w:r w:rsidRPr="00FD0DAD">
        <w:t>general</w:t>
      </w:r>
      <w:r w:rsidRPr="00FD0DAD">
        <w:rPr>
          <w:spacing w:val="29"/>
        </w:rPr>
        <w:t xml:space="preserve"> </w:t>
      </w:r>
      <w:r w:rsidRPr="00FD0DAD">
        <w:t>direction</w:t>
      </w:r>
      <w:r w:rsidRPr="00FD0DAD">
        <w:rPr>
          <w:spacing w:val="29"/>
        </w:rPr>
        <w:t xml:space="preserve"> </w:t>
      </w:r>
      <w:r w:rsidRPr="00FD0DAD">
        <w:t>of</w:t>
      </w:r>
      <w:r w:rsidRPr="00FD0DAD">
        <w:rPr>
          <w:spacing w:val="8"/>
        </w:rPr>
        <w:t xml:space="preserve"> </w:t>
      </w:r>
      <w:r w:rsidRPr="00FD0DAD">
        <w:t>the</w:t>
      </w:r>
      <w:r w:rsidRPr="00FD0DAD">
        <w:rPr>
          <w:spacing w:val="8"/>
        </w:rPr>
        <w:t xml:space="preserve"> </w:t>
      </w:r>
      <w:r>
        <w:t>Project Manager</w:t>
      </w:r>
      <w:r w:rsidRPr="00FD0DAD">
        <w:rPr>
          <w:spacing w:val="23"/>
        </w:rPr>
        <w:t xml:space="preserve"> </w:t>
      </w:r>
      <w:r w:rsidRPr="00FD0DAD">
        <w:t>and</w:t>
      </w:r>
      <w:r w:rsidRPr="00FD0DAD">
        <w:rPr>
          <w:spacing w:val="29"/>
        </w:rPr>
        <w:t xml:space="preserve"> </w:t>
      </w:r>
      <w:r w:rsidRPr="00FD0DAD">
        <w:t>is</w:t>
      </w:r>
      <w:r w:rsidRPr="00FD0DAD">
        <w:rPr>
          <w:spacing w:val="-1"/>
        </w:rPr>
        <w:t xml:space="preserve"> </w:t>
      </w:r>
      <w:r w:rsidRPr="00FD0DAD">
        <w:t>subject</w:t>
      </w:r>
      <w:r w:rsidRPr="00FD0DAD">
        <w:rPr>
          <w:spacing w:val="16"/>
        </w:rPr>
        <w:t xml:space="preserve"> </w:t>
      </w:r>
      <w:r w:rsidR="000C1D44">
        <w:rPr>
          <w:spacing w:val="16"/>
        </w:rPr>
        <w:t xml:space="preserve">to </w:t>
      </w:r>
      <w:r w:rsidRPr="00FD0DAD">
        <w:rPr>
          <w:w w:val="102"/>
        </w:rPr>
        <w:t xml:space="preserve">inspection </w:t>
      </w:r>
      <w:r w:rsidRPr="00FD0DAD">
        <w:rPr>
          <w:w w:val="103"/>
        </w:rPr>
        <w:t>an</w:t>
      </w:r>
      <w:r w:rsidRPr="00FD0DAD">
        <w:rPr>
          <w:w w:val="104"/>
        </w:rPr>
        <w:t>d</w:t>
      </w:r>
      <w:r w:rsidRPr="00FD0DAD">
        <w:rPr>
          <w:spacing w:val="4"/>
        </w:rPr>
        <w:t xml:space="preserve"> </w:t>
      </w:r>
      <w:r w:rsidRPr="00FD0DAD">
        <w:t>test</w:t>
      </w:r>
      <w:r w:rsidR="000C1D44">
        <w:t>ing</w:t>
      </w:r>
      <w:r w:rsidRPr="00FD0DAD">
        <w:rPr>
          <w:spacing w:val="14"/>
        </w:rPr>
        <w:t xml:space="preserve"> </w:t>
      </w:r>
      <w:r w:rsidRPr="00FD0DAD">
        <w:t>at</w:t>
      </w:r>
      <w:r w:rsidRPr="00FD0DAD">
        <w:rPr>
          <w:spacing w:val="11"/>
        </w:rPr>
        <w:t xml:space="preserve"> </w:t>
      </w:r>
      <w:r w:rsidRPr="00FD0DAD">
        <w:t>all</w:t>
      </w:r>
      <w:r w:rsidRPr="00FD0DAD">
        <w:rPr>
          <w:spacing w:val="13"/>
        </w:rPr>
        <w:t xml:space="preserve"> </w:t>
      </w:r>
      <w:r w:rsidRPr="00FD0DAD">
        <w:t>places</w:t>
      </w:r>
      <w:r w:rsidRPr="00FD0DAD">
        <w:rPr>
          <w:spacing w:val="15"/>
        </w:rPr>
        <w:t xml:space="preserve"> </w:t>
      </w:r>
      <w:r w:rsidRPr="00FD0DAD">
        <w:t>and</w:t>
      </w:r>
      <w:r w:rsidRPr="00FD0DAD">
        <w:rPr>
          <w:spacing w:val="12"/>
        </w:rPr>
        <w:t xml:space="preserve"> </w:t>
      </w:r>
      <w:r w:rsidRPr="00FD0DAD">
        <w:t>at</w:t>
      </w:r>
      <w:r w:rsidRPr="00FD0DAD">
        <w:rPr>
          <w:spacing w:val="11"/>
        </w:rPr>
        <w:t xml:space="preserve"> </w:t>
      </w:r>
      <w:r w:rsidRPr="00FD0DAD">
        <w:t>all</w:t>
      </w:r>
      <w:r w:rsidRPr="00FD0DAD">
        <w:rPr>
          <w:spacing w:val="17"/>
        </w:rPr>
        <w:t xml:space="preserve"> </w:t>
      </w:r>
      <w:r w:rsidRPr="00FD0DAD">
        <w:t>reasonable</w:t>
      </w:r>
      <w:r w:rsidRPr="00FD0DAD">
        <w:rPr>
          <w:spacing w:val="24"/>
        </w:rPr>
        <w:t xml:space="preserve"> </w:t>
      </w:r>
      <w:r w:rsidRPr="00FD0DAD">
        <w:t>times</w:t>
      </w:r>
      <w:r w:rsidRPr="00FD0DAD">
        <w:rPr>
          <w:spacing w:val="25"/>
        </w:rPr>
        <w:t xml:space="preserve"> </w:t>
      </w:r>
      <w:r w:rsidRPr="00FD0DAD">
        <w:t>before</w:t>
      </w:r>
      <w:r w:rsidRPr="00FD0DAD">
        <w:rPr>
          <w:spacing w:val="11"/>
        </w:rPr>
        <w:t xml:space="preserve"> </w:t>
      </w:r>
      <w:r w:rsidRPr="00FD0DAD">
        <w:t>acceptance</w:t>
      </w:r>
      <w:r w:rsidRPr="00FD0DAD">
        <w:rPr>
          <w:spacing w:val="34"/>
        </w:rPr>
        <w:t xml:space="preserve"> </w:t>
      </w:r>
      <w:r w:rsidRPr="00FD0DAD">
        <w:t>to</w:t>
      </w:r>
      <w:r w:rsidRPr="00FD0DAD">
        <w:rPr>
          <w:spacing w:val="13"/>
        </w:rPr>
        <w:t xml:space="preserve"> </w:t>
      </w:r>
      <w:r w:rsidRPr="00FD0DAD">
        <w:t>ensure</w:t>
      </w:r>
      <w:r w:rsidRPr="00FD0DAD">
        <w:rPr>
          <w:spacing w:val="18"/>
        </w:rPr>
        <w:t xml:space="preserve"> </w:t>
      </w:r>
      <w:r w:rsidRPr="00FD0DAD">
        <w:t>strict</w:t>
      </w:r>
      <w:r w:rsidRPr="00FD0DAD">
        <w:rPr>
          <w:spacing w:val="11"/>
        </w:rPr>
        <w:t xml:space="preserve"> </w:t>
      </w:r>
      <w:r w:rsidRPr="00FD0DAD">
        <w:t>compliance</w:t>
      </w:r>
      <w:r w:rsidRPr="00FD0DAD">
        <w:rPr>
          <w:spacing w:val="41"/>
        </w:rPr>
        <w:t xml:space="preserve"> </w:t>
      </w:r>
      <w:r w:rsidRPr="00FD0DAD">
        <w:t>with the</w:t>
      </w:r>
      <w:r w:rsidRPr="00FD0DAD">
        <w:rPr>
          <w:spacing w:val="9"/>
        </w:rPr>
        <w:t xml:space="preserve"> </w:t>
      </w:r>
      <w:r w:rsidRPr="00FD0DAD">
        <w:t>terms</w:t>
      </w:r>
      <w:r w:rsidRPr="00FD0DAD">
        <w:rPr>
          <w:spacing w:val="19"/>
        </w:rPr>
        <w:t xml:space="preserve"> </w:t>
      </w:r>
      <w:r w:rsidRPr="00FD0DAD">
        <w:t>of</w:t>
      </w:r>
      <w:r w:rsidRPr="00FD0DAD">
        <w:rPr>
          <w:spacing w:val="3"/>
        </w:rPr>
        <w:t xml:space="preserve"> </w:t>
      </w:r>
      <w:r w:rsidRPr="00FD0DAD">
        <w:t>the</w:t>
      </w:r>
      <w:r w:rsidRPr="00FD0DAD">
        <w:rPr>
          <w:spacing w:val="14"/>
        </w:rPr>
        <w:t xml:space="preserve"> </w:t>
      </w:r>
      <w:r w:rsidRPr="00FD0DAD">
        <w:rPr>
          <w:w w:val="103"/>
        </w:rPr>
        <w:t>contract.</w:t>
      </w:r>
    </w:p>
    <w:p w14:paraId="1B96C155" w14:textId="77777777" w:rsidR="00D412CC" w:rsidRPr="00FD0DAD" w:rsidRDefault="00D412CC" w:rsidP="00D412CC">
      <w:pPr>
        <w:ind w:left="0"/>
      </w:pPr>
    </w:p>
    <w:p w14:paraId="0183A94F" w14:textId="77777777" w:rsidR="00D412CC" w:rsidRPr="00FD0DAD" w:rsidRDefault="00D412CC" w:rsidP="00D412CC">
      <w:pPr>
        <w:ind w:left="0"/>
      </w:pPr>
      <w:r w:rsidRPr="00FD0DAD">
        <w:t>Tribe</w:t>
      </w:r>
      <w:r w:rsidRPr="00FD0DAD">
        <w:rPr>
          <w:spacing w:val="26"/>
        </w:rPr>
        <w:t xml:space="preserve"> </w:t>
      </w:r>
      <w:r w:rsidRPr="00FD0DAD">
        <w:t>inspections</w:t>
      </w:r>
      <w:r w:rsidRPr="00FD0DAD">
        <w:rPr>
          <w:spacing w:val="27"/>
        </w:rPr>
        <w:t xml:space="preserve"> </w:t>
      </w:r>
      <w:r w:rsidRPr="00FD0DAD">
        <w:t>and</w:t>
      </w:r>
      <w:r w:rsidRPr="00FD0DAD">
        <w:rPr>
          <w:spacing w:val="18"/>
        </w:rPr>
        <w:t xml:space="preserve"> </w:t>
      </w:r>
      <w:r w:rsidRPr="00FD0DAD">
        <w:t>tests</w:t>
      </w:r>
      <w:r w:rsidRPr="00FD0DAD">
        <w:rPr>
          <w:spacing w:val="12"/>
        </w:rPr>
        <w:t xml:space="preserve"> </w:t>
      </w:r>
      <w:r w:rsidRPr="00FD0DAD">
        <w:t>are</w:t>
      </w:r>
      <w:r w:rsidRPr="00FD0DAD">
        <w:rPr>
          <w:spacing w:val="14"/>
        </w:rPr>
        <w:t xml:space="preserve"> </w:t>
      </w:r>
      <w:r w:rsidRPr="00FD0DAD">
        <w:t>for</w:t>
      </w:r>
      <w:r w:rsidRPr="00FD0DAD">
        <w:rPr>
          <w:spacing w:val="6"/>
        </w:rPr>
        <w:t xml:space="preserve"> </w:t>
      </w:r>
      <w:r w:rsidRPr="00FD0DAD">
        <w:t>the</w:t>
      </w:r>
      <w:r w:rsidRPr="00FD0DAD">
        <w:rPr>
          <w:spacing w:val="11"/>
        </w:rPr>
        <w:t xml:space="preserve"> </w:t>
      </w:r>
      <w:r w:rsidRPr="00FD0DAD">
        <w:t>sole</w:t>
      </w:r>
      <w:r w:rsidRPr="00FD0DAD">
        <w:rPr>
          <w:spacing w:val="23"/>
        </w:rPr>
        <w:t xml:space="preserve"> </w:t>
      </w:r>
      <w:r w:rsidRPr="00FD0DAD">
        <w:t>benefit</w:t>
      </w:r>
      <w:r w:rsidRPr="00FD0DAD">
        <w:rPr>
          <w:spacing w:val="14"/>
        </w:rPr>
        <w:t xml:space="preserve"> </w:t>
      </w:r>
      <w:r w:rsidRPr="00FD0DAD">
        <w:t>of</w:t>
      </w:r>
      <w:r w:rsidRPr="00FD0DAD">
        <w:rPr>
          <w:spacing w:val="3"/>
        </w:rPr>
        <w:t xml:space="preserve"> </w:t>
      </w:r>
      <w:r w:rsidRPr="00FD0DAD">
        <w:t>the</w:t>
      </w:r>
      <w:r w:rsidRPr="00FD0DAD">
        <w:rPr>
          <w:spacing w:val="15"/>
        </w:rPr>
        <w:t xml:space="preserve"> </w:t>
      </w:r>
      <w:r w:rsidRPr="00FD0DAD">
        <w:t>Tribe</w:t>
      </w:r>
      <w:r w:rsidRPr="00FD0DAD">
        <w:rPr>
          <w:spacing w:val="15"/>
        </w:rPr>
        <w:t xml:space="preserve"> </w:t>
      </w:r>
      <w:r w:rsidRPr="00FD0DAD">
        <w:t>and</w:t>
      </w:r>
      <w:r w:rsidRPr="00FD0DAD">
        <w:rPr>
          <w:spacing w:val="13"/>
        </w:rPr>
        <w:t xml:space="preserve"> </w:t>
      </w:r>
      <w:r w:rsidRPr="00FD0DAD">
        <w:t>do</w:t>
      </w:r>
      <w:r w:rsidRPr="00FD0DAD">
        <w:rPr>
          <w:spacing w:val="20"/>
        </w:rPr>
        <w:t xml:space="preserve"> </w:t>
      </w:r>
      <w:r w:rsidRPr="00FD0DAD">
        <w:rPr>
          <w:w w:val="101"/>
        </w:rPr>
        <w:t>not--</w:t>
      </w:r>
    </w:p>
    <w:p w14:paraId="3302DD7E" w14:textId="77777777" w:rsidR="00D412CC" w:rsidRPr="00FD0DAD" w:rsidRDefault="00D412CC" w:rsidP="00D412CC">
      <w:pPr>
        <w:ind w:left="720" w:firstLine="0"/>
      </w:pPr>
      <w:r w:rsidRPr="00FD0DAD">
        <w:rPr>
          <w:w w:val="134"/>
        </w:rPr>
        <w:t>(1)</w:t>
      </w:r>
      <w:r w:rsidRPr="00FD0DAD">
        <w:rPr>
          <w:spacing w:val="-10"/>
          <w:w w:val="134"/>
        </w:rPr>
        <w:t xml:space="preserve"> </w:t>
      </w:r>
      <w:r w:rsidRPr="00FD0DAD">
        <w:t>Relieve</w:t>
      </w:r>
      <w:r w:rsidRPr="00FD0DAD">
        <w:rPr>
          <w:spacing w:val="19"/>
        </w:rPr>
        <w:t xml:space="preserve"> </w:t>
      </w:r>
      <w:r w:rsidRPr="00FD0DAD">
        <w:t>the</w:t>
      </w:r>
      <w:r w:rsidRPr="00FD0DAD">
        <w:rPr>
          <w:spacing w:val="5"/>
        </w:rPr>
        <w:t xml:space="preserve"> </w:t>
      </w:r>
      <w:r w:rsidRPr="00FD0DAD">
        <w:t>Contractor</w:t>
      </w:r>
      <w:r w:rsidRPr="00FD0DAD">
        <w:rPr>
          <w:spacing w:val="41"/>
        </w:rPr>
        <w:t xml:space="preserve"> </w:t>
      </w:r>
      <w:r w:rsidRPr="00FD0DAD">
        <w:t>of</w:t>
      </w:r>
      <w:r w:rsidRPr="00FD0DAD">
        <w:rPr>
          <w:spacing w:val="14"/>
        </w:rPr>
        <w:t xml:space="preserve"> </w:t>
      </w:r>
      <w:r w:rsidRPr="00FD0DAD">
        <w:t>responsibility</w:t>
      </w:r>
      <w:r w:rsidRPr="00FD0DAD">
        <w:rPr>
          <w:spacing w:val="41"/>
        </w:rPr>
        <w:t xml:space="preserve"> </w:t>
      </w:r>
      <w:r w:rsidRPr="00FD0DAD">
        <w:t>for</w:t>
      </w:r>
      <w:r w:rsidRPr="00FD0DAD">
        <w:rPr>
          <w:spacing w:val="19"/>
        </w:rPr>
        <w:t xml:space="preserve"> </w:t>
      </w:r>
      <w:r w:rsidRPr="00FD0DAD">
        <w:t>providing</w:t>
      </w:r>
      <w:r w:rsidRPr="00FD0DAD">
        <w:rPr>
          <w:spacing w:val="24"/>
        </w:rPr>
        <w:t xml:space="preserve"> </w:t>
      </w:r>
      <w:r w:rsidRPr="00FD0DAD">
        <w:t>adequate</w:t>
      </w:r>
      <w:r w:rsidRPr="00FD0DAD">
        <w:rPr>
          <w:spacing w:val="28"/>
        </w:rPr>
        <w:t xml:space="preserve"> </w:t>
      </w:r>
      <w:r w:rsidRPr="00FD0DAD">
        <w:t>quality</w:t>
      </w:r>
      <w:r w:rsidRPr="00FD0DAD">
        <w:rPr>
          <w:spacing w:val="25"/>
        </w:rPr>
        <w:t xml:space="preserve"> </w:t>
      </w:r>
      <w:r w:rsidRPr="00FD0DAD">
        <w:t>control</w:t>
      </w:r>
      <w:r w:rsidRPr="00FD0DAD">
        <w:rPr>
          <w:spacing w:val="35"/>
        </w:rPr>
        <w:t xml:space="preserve"> </w:t>
      </w:r>
      <w:r w:rsidRPr="00FD0DAD">
        <w:rPr>
          <w:w w:val="103"/>
        </w:rPr>
        <w:t>measures;</w:t>
      </w:r>
    </w:p>
    <w:p w14:paraId="0FF8018B" w14:textId="77777777" w:rsidR="00D412CC" w:rsidRPr="00FD0DAD" w:rsidRDefault="00D412CC" w:rsidP="00D412CC">
      <w:pPr>
        <w:ind w:left="720" w:firstLine="0"/>
        <w:rPr>
          <w:w w:val="103"/>
        </w:rPr>
      </w:pPr>
      <w:r w:rsidRPr="00FD0DAD">
        <w:t>(2)</w:t>
      </w:r>
      <w:r w:rsidRPr="00FD0DAD">
        <w:rPr>
          <w:spacing w:val="26"/>
        </w:rPr>
        <w:t xml:space="preserve"> </w:t>
      </w:r>
      <w:r w:rsidRPr="00FD0DAD">
        <w:t>Relieve</w:t>
      </w:r>
      <w:r w:rsidRPr="00FD0DAD">
        <w:rPr>
          <w:spacing w:val="14"/>
        </w:rPr>
        <w:t xml:space="preserve"> </w:t>
      </w:r>
      <w:r w:rsidRPr="00FD0DAD">
        <w:t>the</w:t>
      </w:r>
      <w:r w:rsidRPr="00FD0DAD">
        <w:rPr>
          <w:spacing w:val="8"/>
        </w:rPr>
        <w:t xml:space="preserve"> </w:t>
      </w:r>
      <w:r w:rsidRPr="00FD0DAD">
        <w:t>Contractor</w:t>
      </w:r>
      <w:r w:rsidRPr="00FD0DAD">
        <w:rPr>
          <w:spacing w:val="36"/>
        </w:rPr>
        <w:t xml:space="preserve"> </w:t>
      </w:r>
      <w:r w:rsidRPr="00FD0DAD">
        <w:t>of</w:t>
      </w:r>
      <w:r w:rsidRPr="00FD0DAD">
        <w:rPr>
          <w:spacing w:val="19"/>
        </w:rPr>
        <w:t xml:space="preserve"> </w:t>
      </w:r>
      <w:r w:rsidRPr="00FD0DAD">
        <w:t>responsibility</w:t>
      </w:r>
      <w:r w:rsidRPr="00FD0DAD">
        <w:rPr>
          <w:spacing w:val="30"/>
        </w:rPr>
        <w:t xml:space="preserve"> </w:t>
      </w:r>
      <w:r w:rsidRPr="00FD0DAD">
        <w:t>for</w:t>
      </w:r>
      <w:r w:rsidRPr="00FD0DAD">
        <w:rPr>
          <w:spacing w:val="16"/>
        </w:rPr>
        <w:t xml:space="preserve"> </w:t>
      </w:r>
      <w:r w:rsidRPr="00FD0DAD">
        <w:t>damage</w:t>
      </w:r>
      <w:r w:rsidRPr="00FD0DAD">
        <w:rPr>
          <w:spacing w:val="26"/>
        </w:rPr>
        <w:t xml:space="preserve"> </w:t>
      </w:r>
      <w:r w:rsidRPr="00FD0DAD">
        <w:t>to</w:t>
      </w:r>
      <w:r w:rsidRPr="00FD0DAD">
        <w:rPr>
          <w:spacing w:val="8"/>
        </w:rPr>
        <w:t xml:space="preserve"> </w:t>
      </w:r>
      <w:r w:rsidRPr="00FD0DAD">
        <w:t>or</w:t>
      </w:r>
      <w:r w:rsidRPr="00FD0DAD">
        <w:rPr>
          <w:spacing w:val="17"/>
        </w:rPr>
        <w:t xml:space="preserve"> </w:t>
      </w:r>
      <w:r w:rsidRPr="00FD0DAD">
        <w:t>loss</w:t>
      </w:r>
      <w:r w:rsidRPr="00FD0DAD">
        <w:rPr>
          <w:spacing w:val="5"/>
        </w:rPr>
        <w:t xml:space="preserve"> </w:t>
      </w:r>
      <w:r w:rsidRPr="00FD0DAD">
        <w:t>of</w:t>
      </w:r>
      <w:r w:rsidRPr="00FD0DAD">
        <w:rPr>
          <w:spacing w:val="8"/>
        </w:rPr>
        <w:t xml:space="preserve"> </w:t>
      </w:r>
      <w:r w:rsidRPr="00FD0DAD">
        <w:t>the</w:t>
      </w:r>
      <w:r w:rsidRPr="00FD0DAD">
        <w:rPr>
          <w:spacing w:val="24"/>
        </w:rPr>
        <w:t xml:space="preserve"> </w:t>
      </w:r>
      <w:r w:rsidRPr="00FD0DAD">
        <w:t>material</w:t>
      </w:r>
      <w:r w:rsidRPr="00FD0DAD">
        <w:rPr>
          <w:spacing w:val="32"/>
        </w:rPr>
        <w:t xml:space="preserve"> </w:t>
      </w:r>
      <w:r w:rsidRPr="00FD0DAD">
        <w:t>before</w:t>
      </w:r>
      <w:r w:rsidRPr="00FD0DAD">
        <w:rPr>
          <w:spacing w:val="6"/>
        </w:rPr>
        <w:t xml:space="preserve"> </w:t>
      </w:r>
      <w:r w:rsidRPr="00FD0DAD">
        <w:rPr>
          <w:w w:val="103"/>
        </w:rPr>
        <w:t>acceptance;</w:t>
      </w:r>
    </w:p>
    <w:p w14:paraId="385FFD83" w14:textId="77777777" w:rsidR="00D412CC" w:rsidRPr="00FD0DAD" w:rsidRDefault="00D412CC" w:rsidP="00D412CC">
      <w:pPr>
        <w:ind w:left="0" w:firstLine="720"/>
      </w:pPr>
      <w:r w:rsidRPr="00FD0DAD">
        <w:t>(3)</w:t>
      </w:r>
      <w:r w:rsidRPr="00FD0DAD">
        <w:rPr>
          <w:spacing w:val="15"/>
        </w:rPr>
        <w:t xml:space="preserve"> </w:t>
      </w:r>
      <w:r w:rsidRPr="00FD0DAD">
        <w:t>Constitute</w:t>
      </w:r>
      <w:r w:rsidRPr="00FD0DAD">
        <w:rPr>
          <w:spacing w:val="31"/>
        </w:rPr>
        <w:t xml:space="preserve"> </w:t>
      </w:r>
      <w:r w:rsidRPr="00FD0DAD">
        <w:t>or</w:t>
      </w:r>
      <w:r w:rsidRPr="00FD0DAD">
        <w:rPr>
          <w:spacing w:val="13"/>
        </w:rPr>
        <w:t xml:space="preserve"> </w:t>
      </w:r>
      <w:r w:rsidRPr="00FD0DAD">
        <w:t>imply</w:t>
      </w:r>
      <w:r w:rsidRPr="00FD0DAD">
        <w:rPr>
          <w:spacing w:val="13"/>
        </w:rPr>
        <w:t xml:space="preserve"> </w:t>
      </w:r>
      <w:r w:rsidRPr="00FD0DAD">
        <w:t>acceptance;</w:t>
      </w:r>
      <w:r w:rsidRPr="00FD0DAD">
        <w:rPr>
          <w:spacing w:val="40"/>
        </w:rPr>
        <w:t xml:space="preserve"> </w:t>
      </w:r>
      <w:r w:rsidRPr="00FD0DAD">
        <w:rPr>
          <w:w w:val="105"/>
        </w:rPr>
        <w:t>or</w:t>
      </w:r>
    </w:p>
    <w:p w14:paraId="558D5BC6" w14:textId="77777777" w:rsidR="00D412CC" w:rsidRPr="00FD0DAD" w:rsidRDefault="00D412CC" w:rsidP="00D412CC">
      <w:pPr>
        <w:ind w:left="720" w:firstLine="0"/>
      </w:pPr>
      <w:r w:rsidRPr="00FD0DAD">
        <w:t>(4)</w:t>
      </w:r>
      <w:r w:rsidRPr="00FD0DAD">
        <w:rPr>
          <w:spacing w:val="20"/>
        </w:rPr>
        <w:t xml:space="preserve"> </w:t>
      </w:r>
      <w:r w:rsidRPr="00FD0DAD">
        <w:t>Affect</w:t>
      </w:r>
      <w:r w:rsidRPr="00FD0DAD">
        <w:rPr>
          <w:spacing w:val="8"/>
        </w:rPr>
        <w:t xml:space="preserve"> </w:t>
      </w:r>
      <w:r w:rsidRPr="00FD0DAD">
        <w:t>the</w:t>
      </w:r>
      <w:r w:rsidRPr="00FD0DAD">
        <w:rPr>
          <w:spacing w:val="8"/>
        </w:rPr>
        <w:t xml:space="preserve"> </w:t>
      </w:r>
      <w:r w:rsidRPr="00FD0DAD">
        <w:t>continuing</w:t>
      </w:r>
      <w:r w:rsidRPr="00FD0DAD">
        <w:rPr>
          <w:spacing w:val="41"/>
        </w:rPr>
        <w:t xml:space="preserve"> </w:t>
      </w:r>
      <w:r w:rsidRPr="00FD0DAD">
        <w:t>rights</w:t>
      </w:r>
      <w:r w:rsidRPr="00FD0DAD">
        <w:rPr>
          <w:spacing w:val="14"/>
        </w:rPr>
        <w:t xml:space="preserve"> </w:t>
      </w:r>
      <w:r w:rsidRPr="00FD0DAD">
        <w:t>of</w:t>
      </w:r>
      <w:r w:rsidRPr="00FD0DAD">
        <w:rPr>
          <w:spacing w:val="8"/>
        </w:rPr>
        <w:t xml:space="preserve"> </w:t>
      </w:r>
      <w:r w:rsidRPr="00FD0DAD">
        <w:t>the</w:t>
      </w:r>
      <w:r w:rsidRPr="00FD0DAD">
        <w:rPr>
          <w:spacing w:val="10"/>
        </w:rPr>
        <w:t xml:space="preserve"> </w:t>
      </w:r>
      <w:r w:rsidRPr="00FD0DAD">
        <w:t>Tribe</w:t>
      </w:r>
      <w:r w:rsidRPr="00FD0DAD">
        <w:rPr>
          <w:spacing w:val="15"/>
        </w:rPr>
        <w:t xml:space="preserve"> </w:t>
      </w:r>
      <w:r w:rsidRPr="00FD0DAD">
        <w:t>after</w:t>
      </w:r>
      <w:r w:rsidRPr="00FD0DAD">
        <w:rPr>
          <w:spacing w:val="20"/>
        </w:rPr>
        <w:t xml:space="preserve"> </w:t>
      </w:r>
      <w:r w:rsidRPr="00FD0DAD">
        <w:t>acceptance</w:t>
      </w:r>
      <w:r w:rsidRPr="00FD0DAD">
        <w:rPr>
          <w:spacing w:val="24"/>
        </w:rPr>
        <w:t xml:space="preserve"> </w:t>
      </w:r>
      <w:r w:rsidRPr="00FD0DAD">
        <w:rPr>
          <w:w w:val="116"/>
        </w:rPr>
        <w:t>of the</w:t>
      </w:r>
      <w:r w:rsidRPr="00FD0DAD">
        <w:rPr>
          <w:spacing w:val="-2"/>
          <w:w w:val="116"/>
        </w:rPr>
        <w:t xml:space="preserve"> </w:t>
      </w:r>
      <w:r w:rsidRPr="00FD0DAD">
        <w:t>completed</w:t>
      </w:r>
      <w:r w:rsidRPr="00FD0DAD">
        <w:rPr>
          <w:spacing w:val="46"/>
        </w:rPr>
        <w:t xml:space="preserve"> </w:t>
      </w:r>
      <w:r w:rsidRPr="00FD0DAD">
        <w:t>work</w:t>
      </w:r>
      <w:r w:rsidRPr="00FD0DAD">
        <w:rPr>
          <w:spacing w:val="24"/>
        </w:rPr>
        <w:t xml:space="preserve"> </w:t>
      </w:r>
      <w:r w:rsidRPr="00FD0DAD">
        <w:t>under</w:t>
      </w:r>
      <w:r w:rsidRPr="00FD0DAD">
        <w:rPr>
          <w:spacing w:val="10"/>
        </w:rPr>
        <w:t xml:space="preserve"> </w:t>
      </w:r>
      <w:r w:rsidRPr="00FD0DAD">
        <w:rPr>
          <w:w w:val="102"/>
        </w:rPr>
        <w:t xml:space="preserve">this </w:t>
      </w:r>
      <w:r w:rsidRPr="00FD0DAD">
        <w:rPr>
          <w:w w:val="103"/>
        </w:rPr>
        <w:t>contract.</w:t>
      </w:r>
    </w:p>
    <w:p w14:paraId="2B06A089" w14:textId="77777777" w:rsidR="00D412CC" w:rsidRPr="00FD0DAD" w:rsidRDefault="00D412CC" w:rsidP="00D412CC">
      <w:pPr>
        <w:ind w:left="0"/>
      </w:pPr>
    </w:p>
    <w:p w14:paraId="384966EF" w14:textId="61A57949" w:rsidR="00D412CC" w:rsidRPr="007B782E" w:rsidRDefault="00D412CC" w:rsidP="00D412CC">
      <w:pPr>
        <w:pStyle w:val="NoSpacing"/>
        <w:ind w:left="0"/>
      </w:pPr>
      <w:r w:rsidRPr="007B782E">
        <w:t>The presence or absence of a Tribal</w:t>
      </w:r>
      <w:r>
        <w:t xml:space="preserve"> </w:t>
      </w:r>
      <w:r w:rsidRPr="007B782E">
        <w:t xml:space="preserve">inspector does not relieve the Contractor from any contract requirement, nor is the inspector authorized to change any term or condition of the specification without the </w:t>
      </w:r>
      <w:r w:rsidR="00B6639D">
        <w:t>Project Manager’s</w:t>
      </w:r>
      <w:r w:rsidRPr="007B782E">
        <w:t xml:space="preserve"> written authorization.</w:t>
      </w:r>
    </w:p>
    <w:p w14:paraId="72FEBD62" w14:textId="77777777" w:rsidR="00D412CC" w:rsidRPr="007B782E" w:rsidRDefault="00D412CC" w:rsidP="00D412CC">
      <w:pPr>
        <w:pStyle w:val="NoSpacing"/>
        <w:ind w:left="0"/>
      </w:pPr>
    </w:p>
    <w:p w14:paraId="6E83C0D4" w14:textId="77777777" w:rsidR="008E583E" w:rsidRDefault="00D412CC" w:rsidP="00D412CC">
      <w:pPr>
        <w:pStyle w:val="NoSpacing"/>
        <w:ind w:left="0"/>
      </w:pPr>
      <w:r w:rsidRPr="007B782E">
        <w:t xml:space="preserve">The Contractor shall promptly furnish, without additional charge, all facilities, labor, and material reasonably needed for performing such safe and convenient inspections and tests as may be required by </w:t>
      </w:r>
    </w:p>
    <w:p w14:paraId="6783E136" w14:textId="77777777" w:rsidR="008E583E" w:rsidRDefault="008E583E" w:rsidP="00D412CC">
      <w:pPr>
        <w:pStyle w:val="NoSpacing"/>
        <w:ind w:left="0"/>
      </w:pPr>
    </w:p>
    <w:p w14:paraId="31B43B49" w14:textId="4F897615" w:rsidR="00D412CC" w:rsidRPr="007B782E" w:rsidRDefault="00D412CC" w:rsidP="00D412CC">
      <w:pPr>
        <w:pStyle w:val="NoSpacing"/>
        <w:ind w:left="0"/>
      </w:pPr>
      <w:r w:rsidRPr="007B782E">
        <w:lastRenderedPageBreak/>
        <w:t xml:space="preserve">the </w:t>
      </w:r>
      <w:r w:rsidR="00B6639D">
        <w:t>Project Manager</w:t>
      </w:r>
      <w:r w:rsidRPr="007B782E">
        <w:t xml:space="preserve">. The Tribe may charge to the </w:t>
      </w:r>
      <w:r w:rsidR="008E583E">
        <w:t>Co</w:t>
      </w:r>
      <w:r w:rsidRPr="007B782E">
        <w:t>ntractor any additional cost of inspection or test when work is not ready at the time specified by the Contractor for inspection or test, or when prior rejection makes reinspection or retest necessary. The Tribe shall perform all inspections and tests in a manner that will not unnecessarily delay the work. Special, full size, and performance tests shall be performed as described in the contract. The Tribe has the sole discretion to accept or reject the work performed.</w:t>
      </w:r>
    </w:p>
    <w:p w14:paraId="6A531B89" w14:textId="77777777" w:rsidR="00D412CC" w:rsidRDefault="00D412CC" w:rsidP="00D412CC">
      <w:pPr>
        <w:ind w:left="0"/>
      </w:pPr>
    </w:p>
    <w:p w14:paraId="11544392" w14:textId="77777777" w:rsidR="00D412CC" w:rsidRPr="007B782E" w:rsidRDefault="00D412CC" w:rsidP="00D412CC">
      <w:pPr>
        <w:pStyle w:val="NoSpacing"/>
        <w:ind w:left="0"/>
      </w:pPr>
      <w:r w:rsidRPr="007B782E">
        <w:t>The Contractor shall, without charge, replace or correct work found by the Tribe not to conform to contract requirements, unless in the public interest the Tribe consents to accept the work with an appropriate adjustment in contract price. The Contractor shall promptly segregate and remove rejected material from the premises.</w:t>
      </w:r>
    </w:p>
    <w:p w14:paraId="68B0E19F" w14:textId="77777777" w:rsidR="00D412CC" w:rsidRPr="007B782E" w:rsidRDefault="00D412CC" w:rsidP="00D412CC">
      <w:pPr>
        <w:pStyle w:val="NoSpacing"/>
        <w:ind w:left="0"/>
      </w:pPr>
    </w:p>
    <w:p w14:paraId="64CC89B2" w14:textId="77777777" w:rsidR="00D412CC" w:rsidRPr="007B782E" w:rsidRDefault="00D412CC" w:rsidP="00D412CC">
      <w:pPr>
        <w:pStyle w:val="NoSpacing"/>
        <w:ind w:left="0"/>
      </w:pPr>
      <w:r w:rsidRPr="007B782E">
        <w:t>If the Contractor does not promptly replace or correct rejected work, the Tribe may (1) by contract or otherwise, replace or correct the work and charge the cost to the Contractor or (2) terminate for default the Contractor's right to proceed.</w:t>
      </w:r>
    </w:p>
    <w:p w14:paraId="15CB51F3" w14:textId="77777777" w:rsidR="00D412CC" w:rsidRPr="00FD0DAD" w:rsidRDefault="00D412CC" w:rsidP="00D412CC">
      <w:pPr>
        <w:ind w:left="0"/>
      </w:pPr>
    </w:p>
    <w:p w14:paraId="34139A6A" w14:textId="084198F3" w:rsidR="00D412CC" w:rsidRPr="00FD0DAD" w:rsidRDefault="00D412CC" w:rsidP="00D412CC">
      <w:pPr>
        <w:ind w:left="0"/>
      </w:pPr>
      <w:r w:rsidRPr="00FD0DAD">
        <w:t>If,</w:t>
      </w:r>
      <w:r w:rsidRPr="00FD0DAD">
        <w:rPr>
          <w:spacing w:val="3"/>
        </w:rPr>
        <w:t xml:space="preserve"> </w:t>
      </w:r>
      <w:r w:rsidRPr="00FD0DAD">
        <w:t>before</w:t>
      </w:r>
      <w:r w:rsidRPr="00FD0DAD">
        <w:rPr>
          <w:spacing w:val="11"/>
        </w:rPr>
        <w:t xml:space="preserve"> </w:t>
      </w:r>
      <w:r w:rsidRPr="00FD0DAD">
        <w:t>acceptance</w:t>
      </w:r>
      <w:r w:rsidRPr="00FD0DAD">
        <w:rPr>
          <w:spacing w:val="34"/>
        </w:rPr>
        <w:t xml:space="preserve"> </w:t>
      </w:r>
      <w:r w:rsidRPr="00FD0DAD">
        <w:t>of</w:t>
      </w:r>
      <w:r w:rsidRPr="00FD0DAD">
        <w:rPr>
          <w:spacing w:val="3"/>
        </w:rPr>
        <w:t xml:space="preserve"> </w:t>
      </w:r>
      <w:r w:rsidRPr="00FD0DAD">
        <w:t>the</w:t>
      </w:r>
      <w:r w:rsidRPr="00FD0DAD">
        <w:rPr>
          <w:spacing w:val="13"/>
        </w:rPr>
        <w:t xml:space="preserve"> </w:t>
      </w:r>
      <w:r w:rsidRPr="00FD0DAD">
        <w:t>entire</w:t>
      </w:r>
      <w:r w:rsidRPr="00FD0DAD">
        <w:rPr>
          <w:spacing w:val="30"/>
        </w:rPr>
        <w:t xml:space="preserve"> </w:t>
      </w:r>
      <w:r w:rsidRPr="00FD0DAD">
        <w:t>work,</w:t>
      </w:r>
      <w:r w:rsidRPr="00FD0DAD">
        <w:rPr>
          <w:spacing w:val="15"/>
        </w:rPr>
        <w:t xml:space="preserve"> </w:t>
      </w:r>
      <w:r w:rsidRPr="00FD0DAD">
        <w:t>the</w:t>
      </w:r>
      <w:r w:rsidRPr="00FD0DAD">
        <w:rPr>
          <w:spacing w:val="10"/>
        </w:rPr>
        <w:t xml:space="preserve"> </w:t>
      </w:r>
      <w:r w:rsidRPr="00FD0DAD">
        <w:t>Tribe</w:t>
      </w:r>
      <w:r w:rsidRPr="00FD0DAD">
        <w:rPr>
          <w:spacing w:val="15"/>
        </w:rPr>
        <w:t xml:space="preserve"> </w:t>
      </w:r>
      <w:r w:rsidRPr="00FD0DAD">
        <w:t>decides</w:t>
      </w:r>
      <w:r w:rsidRPr="00FD0DAD">
        <w:rPr>
          <w:spacing w:val="26"/>
        </w:rPr>
        <w:t xml:space="preserve"> </w:t>
      </w:r>
      <w:r w:rsidRPr="00FD0DAD">
        <w:t>to</w:t>
      </w:r>
      <w:r w:rsidRPr="00FD0DAD">
        <w:rPr>
          <w:spacing w:val="8"/>
        </w:rPr>
        <w:t xml:space="preserve"> </w:t>
      </w:r>
      <w:r w:rsidRPr="00FD0DAD">
        <w:t>examine</w:t>
      </w:r>
      <w:r w:rsidRPr="00FD0DAD">
        <w:rPr>
          <w:spacing w:val="28"/>
        </w:rPr>
        <w:t xml:space="preserve"> </w:t>
      </w:r>
      <w:r w:rsidRPr="00FD0DAD">
        <w:t>already</w:t>
      </w:r>
      <w:r w:rsidRPr="00FD0DAD">
        <w:rPr>
          <w:spacing w:val="18"/>
        </w:rPr>
        <w:t xml:space="preserve"> </w:t>
      </w:r>
      <w:r w:rsidRPr="00FD0DAD">
        <w:t>completed</w:t>
      </w:r>
      <w:r w:rsidRPr="00FD0DAD">
        <w:rPr>
          <w:spacing w:val="45"/>
        </w:rPr>
        <w:t xml:space="preserve"> </w:t>
      </w:r>
      <w:r w:rsidRPr="00FD0DAD">
        <w:t>work</w:t>
      </w:r>
      <w:r w:rsidRPr="00FD0DAD">
        <w:rPr>
          <w:spacing w:val="20"/>
        </w:rPr>
        <w:t xml:space="preserve"> </w:t>
      </w:r>
      <w:r w:rsidRPr="00FD0DAD">
        <w:t>by removing</w:t>
      </w:r>
      <w:r w:rsidRPr="00FD0DAD">
        <w:rPr>
          <w:spacing w:val="39"/>
        </w:rPr>
        <w:t xml:space="preserve"> </w:t>
      </w:r>
      <w:r w:rsidRPr="00FD0DAD">
        <w:t>it</w:t>
      </w:r>
      <w:r w:rsidRPr="00FD0DAD">
        <w:rPr>
          <w:spacing w:val="-8"/>
        </w:rPr>
        <w:t xml:space="preserve"> </w:t>
      </w:r>
      <w:r w:rsidRPr="00FD0DAD">
        <w:t>or</w:t>
      </w:r>
      <w:r w:rsidRPr="00FD0DAD">
        <w:rPr>
          <w:spacing w:val="9"/>
        </w:rPr>
        <w:t xml:space="preserve"> </w:t>
      </w:r>
      <w:r w:rsidRPr="00FD0DAD">
        <w:t>tearing</w:t>
      </w:r>
      <w:r w:rsidRPr="00FD0DAD">
        <w:rPr>
          <w:spacing w:val="28"/>
        </w:rPr>
        <w:t xml:space="preserve"> </w:t>
      </w:r>
      <w:r w:rsidRPr="00FD0DAD">
        <w:t>it</w:t>
      </w:r>
      <w:r w:rsidRPr="00FD0DAD">
        <w:rPr>
          <w:spacing w:val="1"/>
        </w:rPr>
        <w:t xml:space="preserve"> </w:t>
      </w:r>
      <w:r w:rsidRPr="00FD0DAD">
        <w:t>out,</w:t>
      </w:r>
      <w:r w:rsidRPr="00FD0DAD">
        <w:rPr>
          <w:spacing w:val="13"/>
        </w:rPr>
        <w:t xml:space="preserve"> </w:t>
      </w:r>
      <w:r w:rsidRPr="00FD0DAD">
        <w:t>the</w:t>
      </w:r>
      <w:r w:rsidRPr="00FD0DAD">
        <w:rPr>
          <w:spacing w:val="8"/>
        </w:rPr>
        <w:t xml:space="preserve"> </w:t>
      </w:r>
      <w:r w:rsidRPr="00FD0DAD">
        <w:t>Contractor,</w:t>
      </w:r>
      <w:r w:rsidRPr="00FD0DAD">
        <w:rPr>
          <w:spacing w:val="38"/>
        </w:rPr>
        <w:t xml:space="preserve"> </w:t>
      </w:r>
      <w:r w:rsidRPr="00FD0DAD">
        <w:t>on</w:t>
      </w:r>
      <w:r w:rsidRPr="00FD0DAD">
        <w:rPr>
          <w:spacing w:val="21"/>
        </w:rPr>
        <w:t xml:space="preserve"> </w:t>
      </w:r>
      <w:r w:rsidRPr="00FD0DAD">
        <w:t>request,</w:t>
      </w:r>
      <w:r w:rsidRPr="00FD0DAD">
        <w:rPr>
          <w:spacing w:val="10"/>
        </w:rPr>
        <w:t xml:space="preserve"> </w:t>
      </w:r>
      <w:r w:rsidRPr="00FD0DAD">
        <w:t>shall</w:t>
      </w:r>
      <w:r w:rsidRPr="00FD0DAD">
        <w:rPr>
          <w:spacing w:val="25"/>
        </w:rPr>
        <w:t xml:space="preserve"> </w:t>
      </w:r>
      <w:r w:rsidRPr="00FD0DAD">
        <w:t>promptly</w:t>
      </w:r>
      <w:r w:rsidRPr="00FD0DAD">
        <w:rPr>
          <w:spacing w:val="15"/>
        </w:rPr>
        <w:t xml:space="preserve"> </w:t>
      </w:r>
      <w:r w:rsidRPr="00FD0DAD">
        <w:t>furnish</w:t>
      </w:r>
      <w:r w:rsidRPr="00FD0DAD">
        <w:rPr>
          <w:spacing w:val="18"/>
        </w:rPr>
        <w:t xml:space="preserve"> </w:t>
      </w:r>
      <w:r w:rsidRPr="00FD0DAD">
        <w:t>all</w:t>
      </w:r>
      <w:r w:rsidRPr="00FD0DAD">
        <w:rPr>
          <w:spacing w:val="22"/>
        </w:rPr>
        <w:t xml:space="preserve"> </w:t>
      </w:r>
      <w:r w:rsidRPr="00FD0DAD">
        <w:t>necessary</w:t>
      </w:r>
      <w:r w:rsidRPr="00FD0DAD">
        <w:rPr>
          <w:spacing w:val="20"/>
        </w:rPr>
        <w:t xml:space="preserve"> </w:t>
      </w:r>
      <w:r w:rsidRPr="00FD0DAD">
        <w:rPr>
          <w:w w:val="106"/>
        </w:rPr>
        <w:t xml:space="preserve">facilities, </w:t>
      </w:r>
      <w:r w:rsidRPr="00FD0DAD">
        <w:t>labor,</w:t>
      </w:r>
      <w:r w:rsidRPr="00FD0DAD">
        <w:rPr>
          <w:spacing w:val="10"/>
        </w:rPr>
        <w:t xml:space="preserve"> </w:t>
      </w:r>
      <w:r w:rsidRPr="00FD0DAD">
        <w:t>and</w:t>
      </w:r>
      <w:r w:rsidRPr="00FD0DAD">
        <w:rPr>
          <w:spacing w:val="24"/>
        </w:rPr>
        <w:t xml:space="preserve"> </w:t>
      </w:r>
      <w:r w:rsidRPr="00FD0DAD">
        <w:t>material.</w:t>
      </w:r>
      <w:r w:rsidRPr="00FD0DAD">
        <w:rPr>
          <w:spacing w:val="34"/>
        </w:rPr>
        <w:t xml:space="preserve"> </w:t>
      </w:r>
      <w:r w:rsidRPr="00FD0DAD">
        <w:t>If</w:t>
      </w:r>
      <w:r w:rsidRPr="00FD0DAD">
        <w:rPr>
          <w:spacing w:val="-6"/>
        </w:rPr>
        <w:t xml:space="preserve"> </w:t>
      </w:r>
      <w:r w:rsidRPr="00FD0DAD">
        <w:t>the</w:t>
      </w:r>
      <w:r w:rsidRPr="00FD0DAD">
        <w:rPr>
          <w:spacing w:val="20"/>
        </w:rPr>
        <w:t xml:space="preserve"> </w:t>
      </w:r>
      <w:r w:rsidRPr="00FD0DAD">
        <w:t>work</w:t>
      </w:r>
      <w:r w:rsidRPr="00FD0DAD">
        <w:rPr>
          <w:spacing w:val="18"/>
        </w:rPr>
        <w:t xml:space="preserve"> </w:t>
      </w:r>
      <w:r w:rsidRPr="00FD0DAD">
        <w:t>is found</w:t>
      </w:r>
      <w:r w:rsidRPr="00FD0DAD">
        <w:rPr>
          <w:spacing w:val="18"/>
        </w:rPr>
        <w:t xml:space="preserve"> </w:t>
      </w:r>
      <w:r w:rsidRPr="00FD0DAD">
        <w:t>to</w:t>
      </w:r>
      <w:r w:rsidRPr="00FD0DAD">
        <w:rPr>
          <w:spacing w:val="16"/>
        </w:rPr>
        <w:t xml:space="preserve"> </w:t>
      </w:r>
      <w:r w:rsidRPr="00FD0DAD">
        <w:t>be</w:t>
      </w:r>
      <w:r w:rsidRPr="00FD0DAD">
        <w:rPr>
          <w:spacing w:val="5"/>
        </w:rPr>
        <w:t xml:space="preserve"> </w:t>
      </w:r>
      <w:r w:rsidRPr="00FD0DAD">
        <w:t>defective</w:t>
      </w:r>
      <w:r w:rsidRPr="00FD0DAD">
        <w:rPr>
          <w:spacing w:val="29"/>
        </w:rPr>
        <w:t xml:space="preserve"> </w:t>
      </w:r>
      <w:r w:rsidRPr="00FD0DAD">
        <w:t>or</w:t>
      </w:r>
      <w:r w:rsidRPr="00FD0DAD">
        <w:rPr>
          <w:spacing w:val="13"/>
        </w:rPr>
        <w:t xml:space="preserve"> </w:t>
      </w:r>
      <w:r w:rsidRPr="00FD0DAD">
        <w:t>nonconforming</w:t>
      </w:r>
      <w:r w:rsidRPr="00FD0DAD">
        <w:rPr>
          <w:spacing w:val="44"/>
        </w:rPr>
        <w:t xml:space="preserve"> </w:t>
      </w:r>
      <w:r w:rsidRPr="00FD0DAD">
        <w:t>in</w:t>
      </w:r>
      <w:r w:rsidRPr="00FD0DAD">
        <w:rPr>
          <w:spacing w:val="-2"/>
        </w:rPr>
        <w:t xml:space="preserve"> </w:t>
      </w:r>
      <w:r w:rsidRPr="00FD0DAD">
        <w:t>any</w:t>
      </w:r>
      <w:r w:rsidRPr="00FD0DAD">
        <w:rPr>
          <w:spacing w:val="13"/>
        </w:rPr>
        <w:t xml:space="preserve"> </w:t>
      </w:r>
      <w:r w:rsidRPr="00FD0DAD">
        <w:t>material</w:t>
      </w:r>
      <w:r w:rsidRPr="00FD0DAD">
        <w:rPr>
          <w:spacing w:val="38"/>
        </w:rPr>
        <w:t xml:space="preserve"> </w:t>
      </w:r>
      <w:r w:rsidRPr="00FD0DAD">
        <w:t>respect</w:t>
      </w:r>
      <w:r w:rsidRPr="00FD0DAD">
        <w:rPr>
          <w:spacing w:val="9"/>
        </w:rPr>
        <w:t xml:space="preserve"> </w:t>
      </w:r>
      <w:r w:rsidRPr="00FD0DAD">
        <w:rPr>
          <w:w w:val="108"/>
        </w:rPr>
        <w:t xml:space="preserve">due </w:t>
      </w:r>
      <w:r w:rsidRPr="00FD0DAD">
        <w:t>to</w:t>
      </w:r>
      <w:r w:rsidRPr="00FD0DAD">
        <w:rPr>
          <w:spacing w:val="9"/>
        </w:rPr>
        <w:t xml:space="preserve"> </w:t>
      </w:r>
      <w:r w:rsidRPr="00FD0DAD">
        <w:t>the</w:t>
      </w:r>
      <w:r w:rsidRPr="00FD0DAD">
        <w:rPr>
          <w:spacing w:val="13"/>
        </w:rPr>
        <w:t xml:space="preserve"> </w:t>
      </w:r>
      <w:r w:rsidRPr="00FD0DAD">
        <w:t>fault</w:t>
      </w:r>
      <w:r w:rsidRPr="00FD0DAD">
        <w:rPr>
          <w:spacing w:val="11"/>
        </w:rPr>
        <w:t xml:space="preserve"> </w:t>
      </w:r>
      <w:r w:rsidRPr="00FD0DAD">
        <w:rPr>
          <w:w w:val="115"/>
        </w:rPr>
        <w:t>of the</w:t>
      </w:r>
      <w:r w:rsidRPr="00FD0DAD">
        <w:rPr>
          <w:spacing w:val="-3"/>
          <w:w w:val="115"/>
        </w:rPr>
        <w:t xml:space="preserve"> </w:t>
      </w:r>
      <w:r w:rsidRPr="00FD0DAD">
        <w:t>Contractor</w:t>
      </w:r>
      <w:r w:rsidRPr="00FD0DAD">
        <w:rPr>
          <w:spacing w:val="36"/>
        </w:rPr>
        <w:t xml:space="preserve"> </w:t>
      </w:r>
      <w:r w:rsidRPr="00FD0DAD">
        <w:t>or</w:t>
      </w:r>
      <w:r w:rsidRPr="00FD0DAD">
        <w:rPr>
          <w:spacing w:val="13"/>
        </w:rPr>
        <w:t xml:space="preserve"> </w:t>
      </w:r>
      <w:r w:rsidRPr="00FD0DAD">
        <w:t>its</w:t>
      </w:r>
      <w:r w:rsidRPr="00FD0DAD">
        <w:rPr>
          <w:spacing w:val="8"/>
        </w:rPr>
        <w:t xml:space="preserve"> </w:t>
      </w:r>
      <w:r w:rsidRPr="00FD0DAD">
        <w:t>subcontractors,</w:t>
      </w:r>
      <w:r w:rsidRPr="00FD0DAD">
        <w:rPr>
          <w:spacing w:val="52"/>
        </w:rPr>
        <w:t xml:space="preserve"> </w:t>
      </w:r>
      <w:r w:rsidRPr="00FD0DAD">
        <w:t>the</w:t>
      </w:r>
      <w:r w:rsidRPr="00FD0DAD">
        <w:rPr>
          <w:spacing w:val="7"/>
        </w:rPr>
        <w:t xml:space="preserve"> </w:t>
      </w:r>
      <w:r w:rsidRPr="00FD0DAD">
        <w:t>Contractor</w:t>
      </w:r>
      <w:r w:rsidRPr="00FD0DAD">
        <w:rPr>
          <w:spacing w:val="20"/>
        </w:rPr>
        <w:t xml:space="preserve"> </w:t>
      </w:r>
      <w:r w:rsidRPr="00FD0DAD">
        <w:t>shall</w:t>
      </w:r>
      <w:r w:rsidRPr="00FD0DAD">
        <w:rPr>
          <w:spacing w:val="25"/>
        </w:rPr>
        <w:t xml:space="preserve"> </w:t>
      </w:r>
      <w:r w:rsidRPr="00FD0DAD">
        <w:t>defray</w:t>
      </w:r>
      <w:r w:rsidRPr="00FD0DAD">
        <w:rPr>
          <w:spacing w:val="13"/>
        </w:rPr>
        <w:t xml:space="preserve"> </w:t>
      </w:r>
      <w:r w:rsidRPr="00FD0DAD">
        <w:t>the</w:t>
      </w:r>
      <w:r w:rsidRPr="00FD0DAD">
        <w:rPr>
          <w:spacing w:val="13"/>
        </w:rPr>
        <w:t xml:space="preserve"> </w:t>
      </w:r>
      <w:r w:rsidRPr="00FD0DAD">
        <w:t>expenses</w:t>
      </w:r>
      <w:r w:rsidRPr="00FD0DAD">
        <w:rPr>
          <w:spacing w:val="30"/>
        </w:rPr>
        <w:t xml:space="preserve"> </w:t>
      </w:r>
      <w:r w:rsidRPr="00FD0DAD">
        <w:t>of</w:t>
      </w:r>
      <w:r w:rsidRPr="00FD0DAD">
        <w:rPr>
          <w:spacing w:val="8"/>
        </w:rPr>
        <w:t xml:space="preserve"> </w:t>
      </w:r>
      <w:r w:rsidRPr="00FD0DAD">
        <w:rPr>
          <w:w w:val="103"/>
        </w:rPr>
        <w:t xml:space="preserve">the </w:t>
      </w:r>
      <w:r w:rsidRPr="00FD0DAD">
        <w:t>examination</w:t>
      </w:r>
      <w:r w:rsidRPr="00FD0DAD">
        <w:rPr>
          <w:spacing w:val="39"/>
        </w:rPr>
        <w:t xml:space="preserve"> </w:t>
      </w:r>
      <w:r w:rsidRPr="00FD0DAD">
        <w:t>and</w:t>
      </w:r>
      <w:r w:rsidRPr="00FD0DAD">
        <w:rPr>
          <w:spacing w:val="13"/>
        </w:rPr>
        <w:t xml:space="preserve"> </w:t>
      </w:r>
      <w:r w:rsidRPr="00FD0DAD">
        <w:t>of</w:t>
      </w:r>
      <w:r w:rsidRPr="00FD0DAD">
        <w:rPr>
          <w:spacing w:val="9"/>
        </w:rPr>
        <w:t xml:space="preserve"> </w:t>
      </w:r>
      <w:r w:rsidRPr="00FD0DAD">
        <w:t>satisfactory</w:t>
      </w:r>
      <w:r w:rsidRPr="00FD0DAD">
        <w:rPr>
          <w:spacing w:val="51"/>
        </w:rPr>
        <w:t xml:space="preserve"> </w:t>
      </w:r>
      <w:r w:rsidRPr="00FD0DAD">
        <w:t>reconstruction.</w:t>
      </w:r>
      <w:r w:rsidRPr="00FD0DAD">
        <w:rPr>
          <w:spacing w:val="41"/>
        </w:rPr>
        <w:t xml:space="preserve"> </w:t>
      </w:r>
      <w:r w:rsidRPr="00FD0DAD">
        <w:t>However,</w:t>
      </w:r>
      <w:r w:rsidRPr="00FD0DAD">
        <w:rPr>
          <w:spacing w:val="27"/>
        </w:rPr>
        <w:t xml:space="preserve"> </w:t>
      </w:r>
      <w:r w:rsidRPr="00FD0DAD">
        <w:t>if the work</w:t>
      </w:r>
      <w:r w:rsidRPr="00FD0DAD">
        <w:rPr>
          <w:spacing w:val="23"/>
        </w:rPr>
        <w:t xml:space="preserve"> </w:t>
      </w:r>
      <w:r w:rsidRPr="00FD0DAD">
        <w:t>is</w:t>
      </w:r>
      <w:r w:rsidRPr="00FD0DAD">
        <w:rPr>
          <w:spacing w:val="-4"/>
        </w:rPr>
        <w:t xml:space="preserve"> </w:t>
      </w:r>
      <w:r w:rsidRPr="00FD0DAD">
        <w:t>found</w:t>
      </w:r>
      <w:r w:rsidRPr="00FD0DAD">
        <w:rPr>
          <w:spacing w:val="18"/>
        </w:rPr>
        <w:t xml:space="preserve"> </w:t>
      </w:r>
      <w:r w:rsidRPr="00FD0DAD">
        <w:t>to</w:t>
      </w:r>
      <w:r w:rsidRPr="00FD0DAD">
        <w:rPr>
          <w:spacing w:val="14"/>
        </w:rPr>
        <w:t xml:space="preserve"> </w:t>
      </w:r>
      <w:r w:rsidRPr="00FD0DAD">
        <w:t>meet</w:t>
      </w:r>
      <w:r w:rsidRPr="00FD0DAD">
        <w:rPr>
          <w:spacing w:val="11"/>
        </w:rPr>
        <w:t xml:space="preserve"> </w:t>
      </w:r>
      <w:r w:rsidRPr="00FD0DAD">
        <w:rPr>
          <w:w w:val="103"/>
        </w:rPr>
        <w:t xml:space="preserve">contract </w:t>
      </w:r>
      <w:r w:rsidRPr="00FD0DAD">
        <w:t>requirements</w:t>
      </w:r>
      <w:r w:rsidR="00F14D19">
        <w:t xml:space="preserve"> by the Project Manager</w:t>
      </w:r>
      <w:r w:rsidRPr="00FD0DAD">
        <w:t>,</w:t>
      </w:r>
      <w:r w:rsidRPr="00FD0DAD">
        <w:rPr>
          <w:spacing w:val="35"/>
        </w:rPr>
        <w:t xml:space="preserve"> </w:t>
      </w:r>
      <w:r w:rsidRPr="00FD0DAD">
        <w:t>the</w:t>
      </w:r>
      <w:r w:rsidRPr="00FD0DAD">
        <w:rPr>
          <w:spacing w:val="8"/>
        </w:rPr>
        <w:t xml:space="preserve"> </w:t>
      </w:r>
      <w:r w:rsidR="00B6639D">
        <w:t>Tribe</w:t>
      </w:r>
      <w:r w:rsidRPr="00FD0DAD">
        <w:rPr>
          <w:spacing w:val="24"/>
        </w:rPr>
        <w:t xml:space="preserve"> </w:t>
      </w:r>
      <w:r w:rsidRPr="00FD0DAD">
        <w:t>shall</w:t>
      </w:r>
      <w:r w:rsidRPr="00FD0DAD">
        <w:rPr>
          <w:spacing w:val="27"/>
        </w:rPr>
        <w:t xml:space="preserve"> </w:t>
      </w:r>
      <w:r w:rsidRPr="00FD0DAD">
        <w:t>make</w:t>
      </w:r>
      <w:r w:rsidRPr="00FD0DAD">
        <w:rPr>
          <w:spacing w:val="10"/>
        </w:rPr>
        <w:t xml:space="preserve"> </w:t>
      </w:r>
      <w:r w:rsidRPr="00FD0DAD">
        <w:t>an</w:t>
      </w:r>
      <w:r w:rsidRPr="00FD0DAD">
        <w:rPr>
          <w:spacing w:val="8"/>
        </w:rPr>
        <w:t xml:space="preserve"> </w:t>
      </w:r>
      <w:r w:rsidRPr="00FD0DAD">
        <w:t>equitable</w:t>
      </w:r>
      <w:r w:rsidRPr="00FD0DAD">
        <w:rPr>
          <w:spacing w:val="29"/>
        </w:rPr>
        <w:t xml:space="preserve"> </w:t>
      </w:r>
      <w:r w:rsidRPr="00FD0DAD">
        <w:t>adjustment</w:t>
      </w:r>
      <w:r w:rsidRPr="00FD0DAD">
        <w:rPr>
          <w:spacing w:val="30"/>
        </w:rPr>
        <w:t xml:space="preserve"> </w:t>
      </w:r>
      <w:r w:rsidRPr="00FD0DAD">
        <w:t>for</w:t>
      </w:r>
      <w:r w:rsidRPr="00FD0DAD">
        <w:rPr>
          <w:spacing w:val="11"/>
        </w:rPr>
        <w:t xml:space="preserve"> </w:t>
      </w:r>
      <w:r w:rsidRPr="00FD0DAD">
        <w:t>the</w:t>
      </w:r>
      <w:r w:rsidRPr="00FD0DAD">
        <w:rPr>
          <w:spacing w:val="9"/>
        </w:rPr>
        <w:t xml:space="preserve"> </w:t>
      </w:r>
      <w:r w:rsidRPr="00FD0DAD">
        <w:t>additional</w:t>
      </w:r>
      <w:r w:rsidRPr="00FD0DAD">
        <w:rPr>
          <w:spacing w:val="29"/>
        </w:rPr>
        <w:t xml:space="preserve"> </w:t>
      </w:r>
      <w:r w:rsidRPr="00FD0DAD">
        <w:rPr>
          <w:w w:val="105"/>
        </w:rPr>
        <w:t xml:space="preserve">services </w:t>
      </w:r>
      <w:r w:rsidRPr="00FD0DAD">
        <w:t>involved</w:t>
      </w:r>
      <w:r w:rsidRPr="00FD0DAD">
        <w:rPr>
          <w:spacing w:val="27"/>
        </w:rPr>
        <w:t xml:space="preserve"> </w:t>
      </w:r>
      <w:r w:rsidRPr="00FD0DAD">
        <w:t>in</w:t>
      </w:r>
      <w:r w:rsidRPr="00FD0DAD">
        <w:rPr>
          <w:spacing w:val="-2"/>
        </w:rPr>
        <w:t xml:space="preserve"> </w:t>
      </w:r>
      <w:r w:rsidRPr="00FD0DAD">
        <w:t>the</w:t>
      </w:r>
      <w:r w:rsidRPr="00FD0DAD">
        <w:rPr>
          <w:spacing w:val="8"/>
        </w:rPr>
        <w:t xml:space="preserve"> </w:t>
      </w:r>
      <w:r w:rsidRPr="00FD0DAD">
        <w:t>examination</w:t>
      </w:r>
      <w:r w:rsidRPr="00FD0DAD">
        <w:rPr>
          <w:spacing w:val="39"/>
        </w:rPr>
        <w:t xml:space="preserve"> </w:t>
      </w:r>
      <w:r w:rsidRPr="00FD0DAD">
        <w:t>and</w:t>
      </w:r>
      <w:r w:rsidRPr="00FD0DAD">
        <w:rPr>
          <w:spacing w:val="18"/>
        </w:rPr>
        <w:t xml:space="preserve"> </w:t>
      </w:r>
      <w:r w:rsidRPr="00FD0DAD">
        <w:t xml:space="preserve">reconstruction, </w:t>
      </w:r>
      <w:r w:rsidRPr="00FD0DAD">
        <w:rPr>
          <w:spacing w:val="1"/>
        </w:rPr>
        <w:t>including</w:t>
      </w:r>
      <w:r w:rsidRPr="00FD0DAD">
        <w:t>,</w:t>
      </w:r>
      <w:r w:rsidRPr="00FD0DAD">
        <w:rPr>
          <w:spacing w:val="22"/>
        </w:rPr>
        <w:t xml:space="preserve"> </w:t>
      </w:r>
      <w:r w:rsidRPr="00FD0DAD">
        <w:t>if</w:t>
      </w:r>
      <w:r w:rsidRPr="00FD0DAD">
        <w:rPr>
          <w:spacing w:val="3"/>
        </w:rPr>
        <w:t xml:space="preserve"> </w:t>
      </w:r>
      <w:r w:rsidRPr="00FD0DAD">
        <w:t>completion</w:t>
      </w:r>
      <w:r w:rsidRPr="00FD0DAD">
        <w:rPr>
          <w:spacing w:val="35"/>
        </w:rPr>
        <w:t xml:space="preserve"> </w:t>
      </w:r>
      <w:r w:rsidRPr="00FD0DAD">
        <w:t>of</w:t>
      </w:r>
      <w:r w:rsidRPr="00FD0DAD">
        <w:rPr>
          <w:spacing w:val="8"/>
        </w:rPr>
        <w:t xml:space="preserve"> </w:t>
      </w:r>
      <w:r w:rsidRPr="00FD0DAD">
        <w:t>the</w:t>
      </w:r>
      <w:r w:rsidRPr="00FD0DAD">
        <w:rPr>
          <w:spacing w:val="10"/>
        </w:rPr>
        <w:t xml:space="preserve"> </w:t>
      </w:r>
      <w:r w:rsidRPr="00FD0DAD">
        <w:t>work</w:t>
      </w:r>
      <w:r w:rsidRPr="00FD0DAD">
        <w:rPr>
          <w:spacing w:val="18"/>
        </w:rPr>
        <w:t xml:space="preserve"> </w:t>
      </w:r>
      <w:r w:rsidRPr="00FD0DAD">
        <w:t>was</w:t>
      </w:r>
      <w:r w:rsidRPr="00FD0DAD">
        <w:rPr>
          <w:spacing w:val="10"/>
        </w:rPr>
        <w:t xml:space="preserve"> </w:t>
      </w:r>
      <w:r w:rsidRPr="00FD0DAD">
        <w:rPr>
          <w:w w:val="102"/>
        </w:rPr>
        <w:t xml:space="preserve">thereby </w:t>
      </w:r>
      <w:r w:rsidRPr="00FD0DAD">
        <w:t>delayed,</w:t>
      </w:r>
      <w:r w:rsidRPr="00FD0DAD">
        <w:rPr>
          <w:spacing w:val="28"/>
        </w:rPr>
        <w:t xml:space="preserve"> </w:t>
      </w:r>
      <w:r w:rsidRPr="00FD0DAD">
        <w:t>an</w:t>
      </w:r>
      <w:r w:rsidRPr="00FD0DAD">
        <w:rPr>
          <w:spacing w:val="8"/>
        </w:rPr>
        <w:t xml:space="preserve"> </w:t>
      </w:r>
      <w:r w:rsidRPr="00FD0DAD">
        <w:t>extension</w:t>
      </w:r>
      <w:r w:rsidRPr="00FD0DAD">
        <w:rPr>
          <w:spacing w:val="32"/>
        </w:rPr>
        <w:t xml:space="preserve"> </w:t>
      </w:r>
      <w:r w:rsidRPr="00FD0DAD">
        <w:rPr>
          <w:w w:val="113"/>
        </w:rPr>
        <w:t>of time.</w:t>
      </w:r>
    </w:p>
    <w:p w14:paraId="6F17A4C1" w14:textId="77777777" w:rsidR="00D412CC" w:rsidRPr="00FD0DAD" w:rsidRDefault="00D412CC" w:rsidP="00D412CC">
      <w:pPr>
        <w:ind w:left="0"/>
      </w:pPr>
    </w:p>
    <w:p w14:paraId="79186E8E" w14:textId="25C37AF4" w:rsidR="00D412CC" w:rsidRPr="00FD0DAD" w:rsidRDefault="00D412CC" w:rsidP="00D412CC">
      <w:pPr>
        <w:ind w:left="0"/>
      </w:pPr>
      <w:r w:rsidRPr="00FD0DAD">
        <w:t>Unless</w:t>
      </w:r>
      <w:r w:rsidRPr="00FD0DAD">
        <w:rPr>
          <w:spacing w:val="15"/>
        </w:rPr>
        <w:t xml:space="preserve"> </w:t>
      </w:r>
      <w:r w:rsidRPr="00FD0DAD">
        <w:t>otherwise</w:t>
      </w:r>
      <w:r w:rsidRPr="00FD0DAD">
        <w:rPr>
          <w:spacing w:val="19"/>
        </w:rPr>
        <w:t xml:space="preserve"> </w:t>
      </w:r>
      <w:r w:rsidRPr="00FD0DAD">
        <w:t>specified</w:t>
      </w:r>
      <w:r w:rsidRPr="00FD0DAD">
        <w:rPr>
          <w:spacing w:val="35"/>
        </w:rPr>
        <w:t xml:space="preserve"> </w:t>
      </w:r>
      <w:r w:rsidRPr="00FD0DAD">
        <w:t>in</w:t>
      </w:r>
      <w:r w:rsidRPr="00FD0DAD">
        <w:rPr>
          <w:spacing w:val="-2"/>
        </w:rPr>
        <w:t xml:space="preserve"> </w:t>
      </w:r>
      <w:r w:rsidRPr="00FD0DAD">
        <w:t>the</w:t>
      </w:r>
      <w:r w:rsidRPr="00FD0DAD">
        <w:rPr>
          <w:spacing w:val="8"/>
        </w:rPr>
        <w:t xml:space="preserve"> </w:t>
      </w:r>
      <w:r w:rsidRPr="00FD0DAD">
        <w:t>contract,</w:t>
      </w:r>
      <w:r w:rsidRPr="00FD0DAD">
        <w:rPr>
          <w:spacing w:val="25"/>
        </w:rPr>
        <w:t xml:space="preserve"> </w:t>
      </w:r>
      <w:r w:rsidRPr="00FD0DAD">
        <w:t>the</w:t>
      </w:r>
      <w:r w:rsidRPr="00FD0DAD">
        <w:rPr>
          <w:spacing w:val="14"/>
        </w:rPr>
        <w:t xml:space="preserve"> </w:t>
      </w:r>
      <w:r w:rsidRPr="00FD0DAD">
        <w:t>Tribe</w:t>
      </w:r>
      <w:r w:rsidRPr="00FD0DAD">
        <w:rPr>
          <w:spacing w:val="12"/>
        </w:rPr>
        <w:t xml:space="preserve"> </w:t>
      </w:r>
      <w:r w:rsidRPr="00FD0DAD">
        <w:t>shall</w:t>
      </w:r>
      <w:r w:rsidRPr="00FD0DAD">
        <w:rPr>
          <w:spacing w:val="18"/>
        </w:rPr>
        <w:t xml:space="preserve"> </w:t>
      </w:r>
      <w:r w:rsidRPr="00FD0DAD">
        <w:t>accept,</w:t>
      </w:r>
      <w:r w:rsidRPr="00FD0DAD">
        <w:rPr>
          <w:spacing w:val="19"/>
        </w:rPr>
        <w:t xml:space="preserve"> </w:t>
      </w:r>
      <w:r w:rsidRPr="00FD0DAD">
        <w:t>as</w:t>
      </w:r>
      <w:r w:rsidRPr="00FD0DAD">
        <w:rPr>
          <w:spacing w:val="24"/>
        </w:rPr>
        <w:t xml:space="preserve"> </w:t>
      </w:r>
      <w:r w:rsidRPr="00FD0DAD">
        <w:t>promptly</w:t>
      </w:r>
      <w:r w:rsidRPr="00FD0DAD">
        <w:rPr>
          <w:spacing w:val="12"/>
        </w:rPr>
        <w:t xml:space="preserve"> </w:t>
      </w:r>
      <w:r w:rsidRPr="00FD0DAD">
        <w:t>as</w:t>
      </w:r>
      <w:r w:rsidRPr="00FD0DAD">
        <w:rPr>
          <w:spacing w:val="15"/>
        </w:rPr>
        <w:t xml:space="preserve"> </w:t>
      </w:r>
      <w:r w:rsidRPr="00FD0DAD">
        <w:t>practicable</w:t>
      </w:r>
      <w:r w:rsidRPr="00FD0DAD">
        <w:rPr>
          <w:spacing w:val="24"/>
        </w:rPr>
        <w:t xml:space="preserve"> </w:t>
      </w:r>
      <w:r w:rsidRPr="00FD0DAD">
        <w:rPr>
          <w:w w:val="103"/>
        </w:rPr>
        <w:t xml:space="preserve">after </w:t>
      </w:r>
      <w:r w:rsidRPr="00FD0DAD">
        <w:t>completion</w:t>
      </w:r>
      <w:r w:rsidRPr="00FD0DAD">
        <w:rPr>
          <w:spacing w:val="36"/>
        </w:rPr>
        <w:t xml:space="preserve"> </w:t>
      </w:r>
      <w:r w:rsidRPr="00FD0DAD">
        <w:t>and</w:t>
      </w:r>
      <w:r w:rsidRPr="00FD0DAD">
        <w:rPr>
          <w:spacing w:val="29"/>
        </w:rPr>
        <w:t xml:space="preserve"> </w:t>
      </w:r>
      <w:r w:rsidRPr="00FD0DAD">
        <w:t>inspection,</w:t>
      </w:r>
      <w:r w:rsidRPr="00FD0DAD">
        <w:rPr>
          <w:spacing w:val="14"/>
        </w:rPr>
        <w:t xml:space="preserve"> </w:t>
      </w:r>
      <w:r w:rsidRPr="00FD0DAD">
        <w:t>all</w:t>
      </w:r>
      <w:r w:rsidRPr="00FD0DAD">
        <w:rPr>
          <w:spacing w:val="22"/>
        </w:rPr>
        <w:t xml:space="preserve"> </w:t>
      </w:r>
      <w:r w:rsidRPr="00FD0DAD">
        <w:t>work</w:t>
      </w:r>
      <w:r w:rsidRPr="00FD0DAD">
        <w:rPr>
          <w:spacing w:val="18"/>
        </w:rPr>
        <w:t xml:space="preserve"> </w:t>
      </w:r>
      <w:r w:rsidRPr="00FD0DAD">
        <w:t>required</w:t>
      </w:r>
      <w:r w:rsidRPr="00FD0DAD">
        <w:rPr>
          <w:spacing w:val="29"/>
        </w:rPr>
        <w:t xml:space="preserve"> </w:t>
      </w:r>
      <w:r w:rsidRPr="00FD0DAD">
        <w:t>by</w:t>
      </w:r>
      <w:r w:rsidRPr="00FD0DAD">
        <w:rPr>
          <w:spacing w:val="-6"/>
        </w:rPr>
        <w:t xml:space="preserve"> </w:t>
      </w:r>
      <w:r w:rsidRPr="00FD0DAD">
        <w:t>the</w:t>
      </w:r>
      <w:r w:rsidRPr="00FD0DAD">
        <w:rPr>
          <w:spacing w:val="14"/>
        </w:rPr>
        <w:t xml:space="preserve"> </w:t>
      </w:r>
      <w:r w:rsidRPr="00FD0DAD">
        <w:t>contract</w:t>
      </w:r>
      <w:r w:rsidRPr="00FD0DAD">
        <w:rPr>
          <w:spacing w:val="28"/>
        </w:rPr>
        <w:t xml:space="preserve"> </w:t>
      </w:r>
      <w:r w:rsidRPr="00FD0DAD">
        <w:t>or</w:t>
      </w:r>
      <w:r w:rsidRPr="00FD0DAD">
        <w:rPr>
          <w:spacing w:val="8"/>
        </w:rPr>
        <w:t xml:space="preserve"> </w:t>
      </w:r>
      <w:r w:rsidRPr="00FD0DAD">
        <w:t>that</w:t>
      </w:r>
      <w:r w:rsidRPr="00FD0DAD">
        <w:rPr>
          <w:spacing w:val="20"/>
        </w:rPr>
        <w:t xml:space="preserve"> </w:t>
      </w:r>
      <w:r w:rsidRPr="00FD0DAD">
        <w:t>portion</w:t>
      </w:r>
      <w:r w:rsidRPr="00FD0DAD">
        <w:rPr>
          <w:spacing w:val="14"/>
        </w:rPr>
        <w:t xml:space="preserve"> </w:t>
      </w:r>
      <w:r w:rsidRPr="00FD0DAD">
        <w:t>of</w:t>
      </w:r>
      <w:r w:rsidRPr="00FD0DAD">
        <w:rPr>
          <w:spacing w:val="4"/>
        </w:rPr>
        <w:t xml:space="preserve"> </w:t>
      </w:r>
      <w:r w:rsidRPr="00FD0DAD">
        <w:t>the</w:t>
      </w:r>
      <w:r w:rsidRPr="00FD0DAD">
        <w:rPr>
          <w:spacing w:val="15"/>
        </w:rPr>
        <w:t xml:space="preserve"> </w:t>
      </w:r>
      <w:r w:rsidRPr="00FD0DAD">
        <w:t>work</w:t>
      </w:r>
      <w:r w:rsidRPr="00FD0DAD">
        <w:rPr>
          <w:spacing w:val="17"/>
        </w:rPr>
        <w:t xml:space="preserve"> </w:t>
      </w:r>
      <w:r w:rsidRPr="00FD0DAD">
        <w:rPr>
          <w:w w:val="103"/>
        </w:rPr>
        <w:t xml:space="preserve">the </w:t>
      </w:r>
      <w:r w:rsidR="00F14D19">
        <w:rPr>
          <w:w w:val="103"/>
        </w:rPr>
        <w:t xml:space="preserve">Project Manager </w:t>
      </w:r>
      <w:r w:rsidRPr="00FD0DAD">
        <w:t>determines</w:t>
      </w:r>
      <w:r w:rsidRPr="00FD0DAD">
        <w:rPr>
          <w:spacing w:val="37"/>
        </w:rPr>
        <w:t xml:space="preserve"> </w:t>
      </w:r>
      <w:r w:rsidRPr="00FD0DAD">
        <w:t>can</w:t>
      </w:r>
      <w:r w:rsidRPr="00FD0DAD">
        <w:rPr>
          <w:spacing w:val="32"/>
        </w:rPr>
        <w:t xml:space="preserve"> </w:t>
      </w:r>
      <w:r w:rsidRPr="00FD0DAD">
        <w:t>be</w:t>
      </w:r>
      <w:r w:rsidRPr="00FD0DAD">
        <w:rPr>
          <w:spacing w:val="-11"/>
        </w:rPr>
        <w:t xml:space="preserve"> </w:t>
      </w:r>
      <w:r w:rsidRPr="00FD0DAD">
        <w:t>accepted</w:t>
      </w:r>
      <w:r w:rsidRPr="00FD0DAD">
        <w:rPr>
          <w:spacing w:val="28"/>
        </w:rPr>
        <w:t xml:space="preserve"> </w:t>
      </w:r>
      <w:r w:rsidRPr="00FD0DAD">
        <w:t>separately.</w:t>
      </w:r>
      <w:r w:rsidRPr="00FD0DAD">
        <w:rPr>
          <w:spacing w:val="34"/>
        </w:rPr>
        <w:t xml:space="preserve"> </w:t>
      </w:r>
      <w:r w:rsidRPr="00FD0DAD">
        <w:t>Acceptance</w:t>
      </w:r>
      <w:r w:rsidRPr="00FD0DAD">
        <w:rPr>
          <w:spacing w:val="32"/>
        </w:rPr>
        <w:t xml:space="preserve"> </w:t>
      </w:r>
      <w:r w:rsidRPr="00FD0DAD">
        <w:t>shall</w:t>
      </w:r>
      <w:r w:rsidRPr="00FD0DAD">
        <w:rPr>
          <w:spacing w:val="26"/>
        </w:rPr>
        <w:t xml:space="preserve"> </w:t>
      </w:r>
      <w:r w:rsidRPr="00FD0DAD">
        <w:t>be</w:t>
      </w:r>
      <w:r w:rsidRPr="00FD0DAD">
        <w:rPr>
          <w:spacing w:val="-2"/>
        </w:rPr>
        <w:t xml:space="preserve"> </w:t>
      </w:r>
      <w:r w:rsidRPr="00FD0DAD">
        <w:t>final</w:t>
      </w:r>
      <w:r w:rsidRPr="00FD0DAD">
        <w:rPr>
          <w:spacing w:val="18"/>
        </w:rPr>
        <w:t xml:space="preserve"> </w:t>
      </w:r>
      <w:r w:rsidRPr="00FD0DAD">
        <w:t>and</w:t>
      </w:r>
      <w:r w:rsidRPr="00FD0DAD">
        <w:rPr>
          <w:spacing w:val="12"/>
        </w:rPr>
        <w:t xml:space="preserve"> </w:t>
      </w:r>
      <w:r w:rsidRPr="00FD0DAD">
        <w:rPr>
          <w:w w:val="104"/>
        </w:rPr>
        <w:t xml:space="preserve">conclusive </w:t>
      </w:r>
      <w:r w:rsidRPr="00FD0DAD">
        <w:t>except</w:t>
      </w:r>
      <w:r w:rsidRPr="00FD0DAD">
        <w:rPr>
          <w:spacing w:val="24"/>
        </w:rPr>
        <w:t xml:space="preserve"> </w:t>
      </w:r>
      <w:r w:rsidRPr="00FD0DAD">
        <w:t>for</w:t>
      </w:r>
      <w:r w:rsidRPr="00FD0DAD">
        <w:rPr>
          <w:spacing w:val="22"/>
        </w:rPr>
        <w:t xml:space="preserve"> </w:t>
      </w:r>
      <w:r w:rsidRPr="00FD0DAD">
        <w:t>latent</w:t>
      </w:r>
      <w:r w:rsidRPr="00FD0DAD">
        <w:rPr>
          <w:spacing w:val="8"/>
        </w:rPr>
        <w:t xml:space="preserve"> </w:t>
      </w:r>
      <w:r w:rsidRPr="00FD0DAD">
        <w:t>defects,</w:t>
      </w:r>
      <w:r w:rsidRPr="00FD0DAD">
        <w:rPr>
          <w:spacing w:val="19"/>
        </w:rPr>
        <w:t xml:space="preserve"> </w:t>
      </w:r>
      <w:r w:rsidRPr="00FD0DAD">
        <w:t>fraud,</w:t>
      </w:r>
      <w:r w:rsidRPr="00FD0DAD">
        <w:rPr>
          <w:spacing w:val="25"/>
        </w:rPr>
        <w:t xml:space="preserve"> </w:t>
      </w:r>
      <w:r w:rsidRPr="00FD0DAD">
        <w:t>gross</w:t>
      </w:r>
      <w:r w:rsidRPr="00FD0DAD">
        <w:rPr>
          <w:spacing w:val="18"/>
        </w:rPr>
        <w:t xml:space="preserve"> </w:t>
      </w:r>
      <w:r w:rsidRPr="00FD0DAD">
        <w:t>mistakes</w:t>
      </w:r>
      <w:r w:rsidRPr="00FD0DAD">
        <w:rPr>
          <w:spacing w:val="28"/>
        </w:rPr>
        <w:t xml:space="preserve"> </w:t>
      </w:r>
      <w:r w:rsidRPr="00FD0DAD">
        <w:t>amounting</w:t>
      </w:r>
      <w:r w:rsidRPr="00FD0DAD">
        <w:rPr>
          <w:spacing w:val="36"/>
        </w:rPr>
        <w:t xml:space="preserve"> </w:t>
      </w:r>
      <w:r w:rsidRPr="00FD0DAD">
        <w:t>to</w:t>
      </w:r>
      <w:r w:rsidRPr="00FD0DAD">
        <w:rPr>
          <w:spacing w:val="8"/>
        </w:rPr>
        <w:t xml:space="preserve"> </w:t>
      </w:r>
      <w:r w:rsidRPr="00FD0DAD">
        <w:t>fraud,</w:t>
      </w:r>
      <w:r w:rsidRPr="00FD0DAD">
        <w:rPr>
          <w:spacing w:val="19"/>
        </w:rPr>
        <w:t xml:space="preserve"> </w:t>
      </w:r>
      <w:r w:rsidRPr="00FD0DAD">
        <w:t>or</w:t>
      </w:r>
      <w:r w:rsidRPr="00FD0DAD">
        <w:rPr>
          <w:spacing w:val="14"/>
        </w:rPr>
        <w:t xml:space="preserve"> </w:t>
      </w:r>
      <w:r w:rsidRPr="00FD0DAD">
        <w:t>the</w:t>
      </w:r>
      <w:r w:rsidRPr="00FD0DAD">
        <w:rPr>
          <w:spacing w:val="4"/>
        </w:rPr>
        <w:t xml:space="preserve"> </w:t>
      </w:r>
      <w:r w:rsidRPr="00FD0DAD">
        <w:t>Tribe's</w:t>
      </w:r>
      <w:r w:rsidRPr="00FD0DAD">
        <w:rPr>
          <w:spacing w:val="23"/>
        </w:rPr>
        <w:t xml:space="preserve"> </w:t>
      </w:r>
      <w:r w:rsidRPr="00FD0DAD">
        <w:t>rights</w:t>
      </w:r>
      <w:r w:rsidRPr="00FD0DAD">
        <w:rPr>
          <w:spacing w:val="26"/>
        </w:rPr>
        <w:t xml:space="preserve"> </w:t>
      </w:r>
      <w:r w:rsidRPr="00FD0DAD">
        <w:t>under</w:t>
      </w:r>
      <w:r w:rsidRPr="00FD0DAD">
        <w:rPr>
          <w:spacing w:val="5"/>
        </w:rPr>
        <w:t xml:space="preserve"> </w:t>
      </w:r>
      <w:r w:rsidRPr="00FD0DAD">
        <w:rPr>
          <w:w w:val="102"/>
        </w:rPr>
        <w:t xml:space="preserve">any </w:t>
      </w:r>
      <w:r w:rsidRPr="00FD0DAD">
        <w:t>warranty</w:t>
      </w:r>
      <w:r w:rsidRPr="00FD0DAD">
        <w:rPr>
          <w:spacing w:val="24"/>
        </w:rPr>
        <w:t xml:space="preserve"> </w:t>
      </w:r>
      <w:r w:rsidRPr="00FD0DAD">
        <w:t>or</w:t>
      </w:r>
      <w:r w:rsidRPr="00FD0DAD">
        <w:rPr>
          <w:spacing w:val="8"/>
        </w:rPr>
        <w:t xml:space="preserve"> </w:t>
      </w:r>
      <w:r w:rsidRPr="00FD0DAD">
        <w:rPr>
          <w:w w:val="103"/>
        </w:rPr>
        <w:t>guarantee.</w:t>
      </w:r>
    </w:p>
    <w:p w14:paraId="395633E6" w14:textId="77777777" w:rsidR="00D412CC" w:rsidRPr="00FD0DAD" w:rsidRDefault="00D412CC" w:rsidP="00D412CC">
      <w:pPr>
        <w:ind w:left="0"/>
      </w:pPr>
    </w:p>
    <w:p w14:paraId="3B11D134" w14:textId="77777777" w:rsidR="00D412CC" w:rsidRPr="00FD0DAD" w:rsidRDefault="00D412CC" w:rsidP="00D412CC">
      <w:pPr>
        <w:ind w:left="0"/>
        <w:rPr>
          <w:b/>
        </w:rPr>
      </w:pPr>
      <w:r w:rsidRPr="00FD0DAD">
        <w:rPr>
          <w:b/>
        </w:rPr>
        <w:t>SECTION</w:t>
      </w:r>
      <w:r w:rsidRPr="00FD0DAD">
        <w:rPr>
          <w:b/>
          <w:spacing w:val="32"/>
        </w:rPr>
        <w:t xml:space="preserve"> </w:t>
      </w:r>
      <w:r w:rsidRPr="00FD0DAD">
        <w:rPr>
          <w:b/>
        </w:rPr>
        <w:t>22:</w:t>
      </w:r>
      <w:r w:rsidRPr="00FD0DAD">
        <w:rPr>
          <w:spacing w:val="23"/>
        </w:rPr>
        <w:t xml:space="preserve"> </w:t>
      </w:r>
      <w:r w:rsidRPr="00FD0DAD">
        <w:rPr>
          <w:b/>
        </w:rPr>
        <w:t>Proprietary</w:t>
      </w:r>
      <w:r w:rsidRPr="00FD0DAD">
        <w:rPr>
          <w:b/>
          <w:spacing w:val="28"/>
        </w:rPr>
        <w:t xml:space="preserve"> </w:t>
      </w:r>
      <w:r w:rsidRPr="00FD0DAD">
        <w:rPr>
          <w:b/>
        </w:rPr>
        <w:t>Rights</w:t>
      </w:r>
      <w:r w:rsidRPr="00FD0DAD">
        <w:rPr>
          <w:b/>
          <w:spacing w:val="16"/>
        </w:rPr>
        <w:t xml:space="preserve"> </w:t>
      </w:r>
      <w:r w:rsidRPr="00FD0DAD">
        <w:rPr>
          <w:b/>
        </w:rPr>
        <w:t>and</w:t>
      </w:r>
      <w:r w:rsidRPr="00FD0DAD">
        <w:rPr>
          <w:b/>
          <w:spacing w:val="20"/>
        </w:rPr>
        <w:t xml:space="preserve"> </w:t>
      </w:r>
      <w:r w:rsidRPr="00FD0DAD">
        <w:rPr>
          <w:b/>
          <w:w w:val="103"/>
        </w:rPr>
        <w:t>Confidentiality</w:t>
      </w:r>
    </w:p>
    <w:p w14:paraId="359378C8" w14:textId="77777777" w:rsidR="00D412CC" w:rsidRPr="00FD0DAD" w:rsidRDefault="00D412CC" w:rsidP="00D412CC">
      <w:pPr>
        <w:ind w:left="0"/>
        <w:rPr>
          <w:b/>
        </w:rPr>
      </w:pPr>
    </w:p>
    <w:p w14:paraId="758D4FAB" w14:textId="77777777" w:rsidR="00D412CC" w:rsidRPr="00FD0DAD" w:rsidRDefault="00D412CC" w:rsidP="00D412CC">
      <w:pPr>
        <w:ind w:left="720" w:firstLine="0"/>
      </w:pPr>
      <w:r w:rsidRPr="00FD0DAD">
        <w:rPr>
          <w:b/>
        </w:rPr>
        <w:t>22.1</w:t>
      </w:r>
      <w:r w:rsidRPr="00FD0DAD">
        <w:rPr>
          <w:spacing w:val="-34"/>
        </w:rPr>
        <w:t xml:space="preserve"> </w:t>
      </w:r>
      <w:r w:rsidRPr="00FD0DAD">
        <w:tab/>
        <w:t>All</w:t>
      </w:r>
      <w:r w:rsidRPr="00FD0DAD">
        <w:rPr>
          <w:spacing w:val="32"/>
        </w:rPr>
        <w:t xml:space="preserve"> </w:t>
      </w:r>
      <w:r w:rsidRPr="00FD0DAD">
        <w:t>material</w:t>
      </w:r>
      <w:r w:rsidRPr="00FD0DAD">
        <w:rPr>
          <w:spacing w:val="15"/>
        </w:rPr>
        <w:t xml:space="preserve"> </w:t>
      </w:r>
      <w:r w:rsidRPr="00FD0DAD">
        <w:t>produced as</w:t>
      </w:r>
      <w:r w:rsidRPr="00FD0DAD">
        <w:rPr>
          <w:spacing w:val="31"/>
        </w:rPr>
        <w:t xml:space="preserve"> </w:t>
      </w:r>
      <w:r w:rsidRPr="00FD0DAD">
        <w:t>a</w:t>
      </w:r>
      <w:r w:rsidRPr="00FD0DAD">
        <w:rPr>
          <w:spacing w:val="27"/>
        </w:rPr>
        <w:t xml:space="preserve"> </w:t>
      </w:r>
      <w:r w:rsidRPr="00FD0DAD">
        <w:t>result</w:t>
      </w:r>
      <w:r w:rsidRPr="00FD0DAD">
        <w:rPr>
          <w:spacing w:val="46"/>
        </w:rPr>
        <w:t xml:space="preserve"> </w:t>
      </w:r>
      <w:r w:rsidRPr="00FD0DAD">
        <w:t>of</w:t>
      </w:r>
      <w:r w:rsidRPr="00FD0DAD">
        <w:rPr>
          <w:spacing w:val="28"/>
        </w:rPr>
        <w:t xml:space="preserve"> </w:t>
      </w:r>
      <w:r w:rsidRPr="00FD0DAD">
        <w:t>this</w:t>
      </w:r>
      <w:r w:rsidRPr="00FD0DAD">
        <w:rPr>
          <w:spacing w:val="43"/>
        </w:rPr>
        <w:t xml:space="preserve"> </w:t>
      </w:r>
      <w:r w:rsidRPr="00FD0DAD">
        <w:t>Contract is</w:t>
      </w:r>
      <w:r w:rsidRPr="00FD0DAD">
        <w:rPr>
          <w:spacing w:val="17"/>
        </w:rPr>
        <w:t xml:space="preserve"> </w:t>
      </w:r>
      <w:r w:rsidRPr="00FD0DAD">
        <w:t>the</w:t>
      </w:r>
      <w:r w:rsidRPr="00FD0DAD">
        <w:rPr>
          <w:spacing w:val="41"/>
        </w:rPr>
        <w:t xml:space="preserve"> </w:t>
      </w:r>
      <w:r w:rsidRPr="00FD0DAD">
        <w:t>property of</w:t>
      </w:r>
      <w:r w:rsidRPr="00FD0DAD">
        <w:rPr>
          <w:spacing w:val="28"/>
        </w:rPr>
        <w:t xml:space="preserve"> </w:t>
      </w:r>
      <w:r w:rsidRPr="00FD0DAD">
        <w:t>the</w:t>
      </w:r>
      <w:r w:rsidRPr="00FD0DAD">
        <w:rPr>
          <w:spacing w:val="34"/>
        </w:rPr>
        <w:t xml:space="preserve"> </w:t>
      </w:r>
      <w:r w:rsidRPr="00FD0DAD">
        <w:t>Tribe for</w:t>
      </w:r>
      <w:r w:rsidRPr="00FD0DAD">
        <w:rPr>
          <w:spacing w:val="36"/>
        </w:rPr>
        <w:t xml:space="preserve"> </w:t>
      </w:r>
      <w:r w:rsidRPr="00FD0DAD">
        <w:t>the</w:t>
      </w:r>
      <w:r w:rsidRPr="00FD0DAD">
        <w:rPr>
          <w:spacing w:val="30"/>
        </w:rPr>
        <w:t xml:space="preserve"> </w:t>
      </w:r>
      <w:r w:rsidRPr="00FD0DAD">
        <w:rPr>
          <w:w w:val="111"/>
        </w:rPr>
        <w:t xml:space="preserve">sole </w:t>
      </w:r>
      <w:r w:rsidRPr="00FD0DAD">
        <w:t>beneficial use</w:t>
      </w:r>
      <w:r w:rsidRPr="00FD0DAD">
        <w:rPr>
          <w:spacing w:val="14"/>
        </w:rPr>
        <w:t xml:space="preserve"> </w:t>
      </w:r>
      <w:r w:rsidRPr="00FD0DAD">
        <w:t>of</w:t>
      </w:r>
      <w:r w:rsidRPr="00FD0DAD">
        <w:rPr>
          <w:spacing w:val="12"/>
        </w:rPr>
        <w:t xml:space="preserve"> </w:t>
      </w:r>
      <w:r w:rsidRPr="00FD0DAD">
        <w:t>the</w:t>
      </w:r>
      <w:r w:rsidRPr="00FD0DAD">
        <w:rPr>
          <w:spacing w:val="14"/>
        </w:rPr>
        <w:t xml:space="preserve"> </w:t>
      </w:r>
      <w:r w:rsidRPr="00FD0DAD">
        <w:t>Tribe</w:t>
      </w:r>
      <w:r w:rsidRPr="00FD0DAD">
        <w:rPr>
          <w:spacing w:val="36"/>
        </w:rPr>
        <w:t xml:space="preserve"> </w:t>
      </w:r>
      <w:r w:rsidRPr="00FD0DAD">
        <w:t>and</w:t>
      </w:r>
      <w:r w:rsidRPr="00FD0DAD">
        <w:rPr>
          <w:spacing w:val="24"/>
        </w:rPr>
        <w:t xml:space="preserve"> </w:t>
      </w:r>
      <w:r w:rsidRPr="00FD0DAD">
        <w:t>shall</w:t>
      </w:r>
      <w:r w:rsidRPr="00FD0DAD">
        <w:rPr>
          <w:spacing w:val="37"/>
        </w:rPr>
        <w:t xml:space="preserve"> </w:t>
      </w:r>
      <w:r w:rsidRPr="00FD0DAD">
        <w:t>not</w:t>
      </w:r>
      <w:r w:rsidRPr="00FD0DAD">
        <w:rPr>
          <w:spacing w:val="27"/>
        </w:rPr>
        <w:t xml:space="preserve"> </w:t>
      </w:r>
      <w:r w:rsidRPr="00FD0DAD">
        <w:t>be</w:t>
      </w:r>
      <w:r w:rsidRPr="00FD0DAD">
        <w:rPr>
          <w:spacing w:val="-1"/>
        </w:rPr>
        <w:t xml:space="preserve"> </w:t>
      </w:r>
      <w:r w:rsidRPr="00FD0DAD">
        <w:t>reproduced without written</w:t>
      </w:r>
      <w:r w:rsidRPr="00FD0DAD">
        <w:rPr>
          <w:spacing w:val="46"/>
        </w:rPr>
        <w:t xml:space="preserve"> </w:t>
      </w:r>
      <w:r w:rsidRPr="00FD0DAD">
        <w:t>permission from</w:t>
      </w:r>
      <w:r w:rsidRPr="00FD0DAD">
        <w:rPr>
          <w:spacing w:val="26"/>
        </w:rPr>
        <w:t xml:space="preserve"> </w:t>
      </w:r>
      <w:r w:rsidRPr="00FD0DAD">
        <w:rPr>
          <w:w w:val="113"/>
        </w:rPr>
        <w:t xml:space="preserve">the </w:t>
      </w:r>
      <w:r w:rsidRPr="00FD0DAD">
        <w:rPr>
          <w:w w:val="108"/>
        </w:rPr>
        <w:t>Tribe.</w:t>
      </w:r>
    </w:p>
    <w:p w14:paraId="49364A1B" w14:textId="77777777" w:rsidR="00D412CC" w:rsidRPr="00FD0DAD" w:rsidRDefault="00D412CC" w:rsidP="00D412CC">
      <w:pPr>
        <w:ind w:left="0"/>
      </w:pPr>
    </w:p>
    <w:p w14:paraId="42C5D8BB" w14:textId="77777777" w:rsidR="00D412CC" w:rsidRPr="007B782E" w:rsidRDefault="00D412CC" w:rsidP="00D412CC">
      <w:pPr>
        <w:pStyle w:val="NoSpacing"/>
        <w:ind w:left="720" w:firstLine="0"/>
      </w:pPr>
      <w:r w:rsidRPr="00FD0DAD">
        <w:rPr>
          <w:b/>
        </w:rPr>
        <w:t>22.2</w:t>
      </w:r>
      <w:r w:rsidRPr="00FD0DAD">
        <w:rPr>
          <w:spacing w:val="-27"/>
        </w:rPr>
        <w:t xml:space="preserve"> </w:t>
      </w:r>
      <w:r w:rsidRPr="00FD0DAD">
        <w:tab/>
      </w:r>
      <w:r w:rsidRPr="007B782E">
        <w:t>Contractor shall not disclose to any third party, or use for any purposes other than the performance of its duties under this Contract, any document or information designated by the Tribe, orally or in writing, as "confidential" or "proprietary," without express, prior written   authorization from the Tribe. The receiving party shall treat the Tribe's confidential or proprietary documents and information as it would treat its own confidential or proprietary documents or information, and, in no event, shall it use less than a reasonable degree of care.</w:t>
      </w:r>
    </w:p>
    <w:p w14:paraId="3B185F7E" w14:textId="77777777" w:rsidR="00D412CC" w:rsidRPr="00FD0DAD" w:rsidRDefault="00D412CC" w:rsidP="00D412CC">
      <w:pPr>
        <w:ind w:left="0"/>
      </w:pPr>
    </w:p>
    <w:p w14:paraId="31142B48" w14:textId="77777777" w:rsidR="00D412CC" w:rsidRPr="00FD0DAD" w:rsidRDefault="00D412CC" w:rsidP="00D412CC">
      <w:pPr>
        <w:ind w:left="0"/>
        <w:rPr>
          <w:b/>
        </w:rPr>
      </w:pPr>
      <w:r w:rsidRPr="00FD0DAD">
        <w:rPr>
          <w:b/>
        </w:rPr>
        <w:t>SECTION</w:t>
      </w:r>
      <w:r w:rsidRPr="00FD0DAD">
        <w:rPr>
          <w:b/>
          <w:spacing w:val="42"/>
        </w:rPr>
        <w:t xml:space="preserve"> </w:t>
      </w:r>
      <w:r w:rsidRPr="00FD0DAD">
        <w:rPr>
          <w:b/>
        </w:rPr>
        <w:t>23:</w:t>
      </w:r>
      <w:r w:rsidRPr="00FD0DAD">
        <w:rPr>
          <w:spacing w:val="24"/>
        </w:rPr>
        <w:t xml:space="preserve"> </w:t>
      </w:r>
      <w:r w:rsidRPr="00FD0DAD">
        <w:rPr>
          <w:b/>
        </w:rPr>
        <w:t>Entire</w:t>
      </w:r>
      <w:r w:rsidRPr="00FD0DAD">
        <w:rPr>
          <w:b/>
          <w:spacing w:val="11"/>
        </w:rPr>
        <w:t xml:space="preserve"> </w:t>
      </w:r>
      <w:r w:rsidRPr="00FD0DAD">
        <w:rPr>
          <w:b/>
          <w:w w:val="103"/>
        </w:rPr>
        <w:t>Agreement/Amendment</w:t>
      </w:r>
    </w:p>
    <w:p w14:paraId="6DCD4012" w14:textId="77777777" w:rsidR="00D412CC" w:rsidRPr="00FD0DAD" w:rsidRDefault="00D412CC" w:rsidP="00D412CC">
      <w:pPr>
        <w:ind w:left="0"/>
      </w:pPr>
    </w:p>
    <w:p w14:paraId="761FE759" w14:textId="63B26122" w:rsidR="00D412CC" w:rsidRPr="007B782E" w:rsidRDefault="00D412CC" w:rsidP="00D412CC">
      <w:pPr>
        <w:pStyle w:val="NoSpacing"/>
        <w:ind w:left="0"/>
      </w:pPr>
      <w:r w:rsidRPr="00B0522B">
        <w:t>T</w:t>
      </w:r>
      <w:r w:rsidRPr="007B782E">
        <w:t>his Contract (</w:t>
      </w:r>
      <w:r w:rsidR="00C347BE">
        <w:t>including the RFP and response</w:t>
      </w:r>
      <w:r w:rsidRPr="007B782E">
        <w:t xml:space="preserve">) constitutes the entire understanding between the parties with respect to the subject matter here in and shall not be amended except by agreement signed by the parties' authorized representatives.  If an amendment results in an increase or decrease in the cost of, or the time required for, the performance of any part of the work under the Contract, a mutually satisfactory </w:t>
      </w:r>
      <w:r w:rsidRPr="007B782E">
        <w:lastRenderedPageBreak/>
        <w:t>adjustment shall be made, in writing, in the payment or delivery schedule.</w:t>
      </w:r>
    </w:p>
    <w:p w14:paraId="40FB486E" w14:textId="77777777" w:rsidR="00D412CC" w:rsidRPr="00FD0DAD" w:rsidRDefault="00D412CC" w:rsidP="00D412CC">
      <w:pPr>
        <w:ind w:left="0"/>
      </w:pPr>
    </w:p>
    <w:p w14:paraId="03166A9F" w14:textId="77777777" w:rsidR="00D412CC" w:rsidRPr="007B782E" w:rsidRDefault="00D412CC" w:rsidP="00D412CC">
      <w:pPr>
        <w:pStyle w:val="NoSpacing"/>
        <w:ind w:left="0"/>
      </w:pPr>
      <w:r w:rsidRPr="00FD0DAD">
        <w:rPr>
          <w:b/>
        </w:rPr>
        <w:t xml:space="preserve">IN </w:t>
      </w:r>
      <w:r w:rsidRPr="00FD0DAD">
        <w:rPr>
          <w:b/>
          <w:spacing w:val="20"/>
        </w:rPr>
        <w:t>WITNESS</w:t>
      </w:r>
      <w:r w:rsidRPr="00FD0DAD">
        <w:rPr>
          <w:b/>
          <w:spacing w:val="-12"/>
          <w:w w:val="94"/>
        </w:rPr>
        <w:t xml:space="preserve"> </w:t>
      </w:r>
      <w:r w:rsidRPr="00FD0DAD">
        <w:rPr>
          <w:b/>
          <w:w w:val="94"/>
        </w:rPr>
        <w:t>WHEREOF</w:t>
      </w:r>
      <w:r w:rsidRPr="00FD0DAD">
        <w:rPr>
          <w:w w:val="94"/>
        </w:rPr>
        <w:t>,</w:t>
      </w:r>
      <w:r w:rsidRPr="00FD0DAD">
        <w:rPr>
          <w:spacing w:val="1"/>
          <w:w w:val="94"/>
        </w:rPr>
        <w:t xml:space="preserve"> </w:t>
      </w:r>
      <w:r w:rsidRPr="007B782E">
        <w:t>the parties agree to the provisions set forth herein as evidenced by the signatures of their authorized representatives below:</w:t>
      </w:r>
    </w:p>
    <w:p w14:paraId="0E051441" w14:textId="77777777" w:rsidR="00D412CC" w:rsidRPr="00FD0DAD" w:rsidRDefault="00D412CC" w:rsidP="00D412CC">
      <w:pPr>
        <w:ind w:left="0"/>
      </w:pPr>
    </w:p>
    <w:p w14:paraId="73E6C7D2" w14:textId="77777777" w:rsidR="00D412CC" w:rsidRPr="00FD0DAD" w:rsidRDefault="00D412CC" w:rsidP="00D412CC">
      <w:pPr>
        <w:ind w:left="0"/>
      </w:pPr>
      <w:r w:rsidRPr="00FD0DAD">
        <w:rPr>
          <w:b/>
        </w:rPr>
        <w:t>NEZ</w:t>
      </w:r>
      <w:r w:rsidRPr="00FD0DAD">
        <w:rPr>
          <w:b/>
          <w:spacing w:val="18"/>
        </w:rPr>
        <w:t xml:space="preserve"> </w:t>
      </w:r>
      <w:r w:rsidRPr="00FD0DAD">
        <w:rPr>
          <w:b/>
        </w:rPr>
        <w:t>PERCE</w:t>
      </w:r>
      <w:r w:rsidRPr="00FD0DAD">
        <w:rPr>
          <w:b/>
          <w:spacing w:val="39"/>
        </w:rPr>
        <w:t xml:space="preserve"> </w:t>
      </w:r>
      <w:r w:rsidRPr="00FD0DAD">
        <w:rPr>
          <w:b/>
          <w:w w:val="111"/>
        </w:rPr>
        <w:t>TRIBE</w:t>
      </w:r>
      <w:r w:rsidRPr="00FD0DAD">
        <w:rPr>
          <w:w w:val="111"/>
        </w:rPr>
        <w:t>:</w:t>
      </w:r>
    </w:p>
    <w:p w14:paraId="778CBBB2" w14:textId="77777777" w:rsidR="00D412CC" w:rsidRPr="00FD0DAD" w:rsidRDefault="00D412CC" w:rsidP="00D412CC">
      <w:pPr>
        <w:ind w:left="0"/>
      </w:pPr>
    </w:p>
    <w:p w14:paraId="6D0997F8" w14:textId="77777777" w:rsidR="00D412CC" w:rsidRPr="00FD0DAD" w:rsidRDefault="00D412CC" w:rsidP="00D412CC">
      <w:pPr>
        <w:ind w:left="0"/>
      </w:pPr>
    </w:p>
    <w:p w14:paraId="2417EC1F" w14:textId="77777777" w:rsidR="00D412CC" w:rsidRDefault="00D412CC" w:rsidP="00D412CC">
      <w:pPr>
        <w:ind w:left="0"/>
      </w:pPr>
    </w:p>
    <w:p w14:paraId="44CA31CF" w14:textId="77777777" w:rsidR="00D412CC" w:rsidRDefault="00D412CC" w:rsidP="00D412CC">
      <w:pPr>
        <w:pBdr>
          <w:bottom w:val="single" w:sz="12" w:space="1" w:color="auto"/>
        </w:pBdr>
        <w:ind w:left="0"/>
      </w:pPr>
    </w:p>
    <w:p w14:paraId="1BE5B628" w14:textId="701FF648" w:rsidR="00D412CC" w:rsidRPr="002A19FA" w:rsidRDefault="001B19AF" w:rsidP="00D412CC">
      <w:pPr>
        <w:ind w:left="0"/>
        <w:rPr>
          <w:b/>
        </w:rPr>
      </w:pPr>
      <w:r>
        <w:rPr>
          <w:b/>
        </w:rPr>
        <w:t>Shannon F. Wheeler</w:t>
      </w:r>
      <w:r w:rsidR="00D412CC" w:rsidRPr="002A19FA">
        <w:rPr>
          <w:b/>
        </w:rPr>
        <w:t>, Chairman</w:t>
      </w:r>
      <w:r w:rsidR="00D412CC" w:rsidRPr="002A19FA">
        <w:rPr>
          <w:b/>
        </w:rPr>
        <w:tab/>
      </w:r>
      <w:r w:rsidR="00D412CC" w:rsidRPr="002A19FA">
        <w:rPr>
          <w:b/>
        </w:rPr>
        <w:tab/>
      </w:r>
      <w:r w:rsidR="00D412CC" w:rsidRPr="002A19FA">
        <w:rPr>
          <w:b/>
        </w:rPr>
        <w:tab/>
      </w:r>
      <w:r w:rsidR="00D412CC" w:rsidRPr="002A19FA">
        <w:rPr>
          <w:b/>
        </w:rPr>
        <w:tab/>
        <w:t>Date</w:t>
      </w:r>
    </w:p>
    <w:p w14:paraId="5689DBD8" w14:textId="77777777" w:rsidR="00D412CC" w:rsidRPr="002A19FA" w:rsidRDefault="00D412CC" w:rsidP="00D412CC">
      <w:pPr>
        <w:ind w:left="0"/>
        <w:rPr>
          <w:b/>
        </w:rPr>
      </w:pPr>
      <w:r w:rsidRPr="002A19FA">
        <w:rPr>
          <w:b/>
        </w:rPr>
        <w:t>Nez Perce Tribal Executive Committee</w:t>
      </w:r>
    </w:p>
    <w:p w14:paraId="01C3D9F8" w14:textId="77777777" w:rsidR="00D412CC" w:rsidRPr="002A19FA" w:rsidRDefault="00D412CC" w:rsidP="00D412CC">
      <w:pPr>
        <w:ind w:left="0"/>
        <w:rPr>
          <w:b/>
        </w:rPr>
      </w:pPr>
    </w:p>
    <w:p w14:paraId="518DB32B" w14:textId="77777777" w:rsidR="00D412CC" w:rsidRPr="002A19FA" w:rsidRDefault="00D412CC" w:rsidP="00D412CC">
      <w:pPr>
        <w:ind w:left="0"/>
        <w:rPr>
          <w:b/>
        </w:rPr>
      </w:pPr>
    </w:p>
    <w:p w14:paraId="441F5BAE" w14:textId="77777777" w:rsidR="00D412CC" w:rsidRPr="002A19FA" w:rsidRDefault="00D412CC" w:rsidP="00D412CC">
      <w:pPr>
        <w:ind w:left="0"/>
        <w:rPr>
          <w:b/>
        </w:rPr>
      </w:pPr>
    </w:p>
    <w:p w14:paraId="020CF1A4" w14:textId="77777777" w:rsidR="00D412CC" w:rsidRPr="002A19FA" w:rsidRDefault="00D412CC" w:rsidP="00D412CC">
      <w:pPr>
        <w:pBdr>
          <w:bottom w:val="single" w:sz="12" w:space="1" w:color="auto"/>
        </w:pBdr>
        <w:ind w:left="0"/>
        <w:rPr>
          <w:b/>
        </w:rPr>
      </w:pPr>
    </w:p>
    <w:p w14:paraId="459EC25F" w14:textId="7D563AF0" w:rsidR="00D412CC" w:rsidRPr="002A19FA" w:rsidRDefault="001B19AF" w:rsidP="00D412CC">
      <w:pPr>
        <w:ind w:left="0"/>
        <w:rPr>
          <w:b/>
        </w:rPr>
      </w:pPr>
      <w:r>
        <w:rPr>
          <w:b/>
        </w:rPr>
        <w:t>Rachel P. Edwards</w:t>
      </w:r>
      <w:r w:rsidR="00D412CC" w:rsidRPr="002A19FA">
        <w:rPr>
          <w:b/>
        </w:rPr>
        <w:t>, Secretary</w:t>
      </w:r>
      <w:r w:rsidR="00D412CC" w:rsidRPr="002A19FA">
        <w:rPr>
          <w:b/>
        </w:rPr>
        <w:tab/>
      </w:r>
      <w:r w:rsidR="00D412CC" w:rsidRPr="002A19FA">
        <w:rPr>
          <w:b/>
        </w:rPr>
        <w:tab/>
      </w:r>
      <w:r w:rsidR="00D412CC" w:rsidRPr="002A19FA">
        <w:rPr>
          <w:b/>
        </w:rPr>
        <w:tab/>
      </w:r>
      <w:r w:rsidR="00D412CC" w:rsidRPr="002A19FA">
        <w:rPr>
          <w:b/>
        </w:rPr>
        <w:tab/>
        <w:t>Date</w:t>
      </w:r>
    </w:p>
    <w:p w14:paraId="76938D47" w14:textId="77777777" w:rsidR="00D412CC" w:rsidRPr="002A19FA" w:rsidRDefault="00D412CC" w:rsidP="00D412CC">
      <w:pPr>
        <w:ind w:left="0"/>
        <w:rPr>
          <w:b/>
        </w:rPr>
      </w:pPr>
      <w:r w:rsidRPr="002A19FA">
        <w:rPr>
          <w:b/>
        </w:rPr>
        <w:t>Nez Perce Tribal Executive Committee</w:t>
      </w:r>
    </w:p>
    <w:p w14:paraId="159FDAAD" w14:textId="77777777" w:rsidR="00D412CC" w:rsidRPr="002A19FA" w:rsidRDefault="00D412CC" w:rsidP="00D412CC">
      <w:pPr>
        <w:ind w:left="0"/>
        <w:rPr>
          <w:b/>
        </w:rPr>
      </w:pPr>
    </w:p>
    <w:p w14:paraId="3094D852" w14:textId="77777777" w:rsidR="00D412CC" w:rsidRDefault="00D412CC" w:rsidP="00D412CC">
      <w:pPr>
        <w:ind w:left="0"/>
      </w:pPr>
    </w:p>
    <w:p w14:paraId="593B817A" w14:textId="77777777" w:rsidR="00D412CC" w:rsidRPr="00B6639D" w:rsidRDefault="00D412CC" w:rsidP="00D412CC">
      <w:pPr>
        <w:ind w:left="0"/>
        <w:rPr>
          <w:b/>
          <w:bCs/>
        </w:rPr>
      </w:pPr>
      <w:r w:rsidRPr="00B6639D">
        <w:rPr>
          <w:b/>
          <w:bCs/>
        </w:rPr>
        <w:t>CONTRACTOR:</w:t>
      </w:r>
    </w:p>
    <w:p w14:paraId="5AE30E4B" w14:textId="77777777" w:rsidR="00D412CC" w:rsidRDefault="00D412CC" w:rsidP="00D412CC">
      <w:pPr>
        <w:ind w:left="0"/>
      </w:pPr>
    </w:p>
    <w:p w14:paraId="53A83F71" w14:textId="77777777" w:rsidR="00D412CC" w:rsidRDefault="00D412CC" w:rsidP="00D412CC">
      <w:pPr>
        <w:ind w:left="0"/>
      </w:pPr>
    </w:p>
    <w:p w14:paraId="7896B6FA" w14:textId="77777777" w:rsidR="00D412CC" w:rsidRPr="002A19FA" w:rsidRDefault="00D412CC" w:rsidP="00D412CC">
      <w:pPr>
        <w:ind w:left="0" w:right="-228"/>
        <w:rPr>
          <w:b/>
        </w:rPr>
      </w:pPr>
      <w:r w:rsidRPr="002A19FA">
        <w:rPr>
          <w:b/>
        </w:rPr>
        <w:t>Name:  ______________________________________ Date______________________________</w:t>
      </w:r>
    </w:p>
    <w:p w14:paraId="48F6885C" w14:textId="77777777" w:rsidR="00D412CC" w:rsidRPr="002A19FA" w:rsidRDefault="00D412CC" w:rsidP="00D412CC">
      <w:pPr>
        <w:ind w:left="0" w:right="-228"/>
        <w:rPr>
          <w:b/>
        </w:rPr>
      </w:pPr>
    </w:p>
    <w:p w14:paraId="34DA0EDC" w14:textId="77777777" w:rsidR="00C82CD0" w:rsidRDefault="00D412CC" w:rsidP="006470EF">
      <w:pPr>
        <w:ind w:left="0"/>
      </w:pPr>
      <w:r w:rsidRPr="002A19FA">
        <w:rPr>
          <w:b/>
        </w:rPr>
        <w:t>Title:  ____________________</w:t>
      </w:r>
    </w:p>
    <w:sectPr w:rsidR="00C82CD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38C2" w14:textId="77777777" w:rsidR="005F061E" w:rsidRDefault="005F061E">
      <w:pPr>
        <w:spacing w:line="240" w:lineRule="auto"/>
      </w:pPr>
      <w:r>
        <w:separator/>
      </w:r>
    </w:p>
  </w:endnote>
  <w:endnote w:type="continuationSeparator" w:id="0">
    <w:p w14:paraId="164851F8" w14:textId="77777777" w:rsidR="005F061E" w:rsidRDefault="005F0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4E12" w14:textId="77777777" w:rsidR="00382808" w:rsidRDefault="00D412CC" w:rsidP="007E2AEB">
    <w:pPr>
      <w:rPr>
        <w:sz w:val="13"/>
        <w:szCs w:val="13"/>
      </w:rPr>
    </w:pPr>
    <w:r>
      <w:rPr>
        <w:noProof/>
      </w:rPr>
      <mc:AlternateContent>
        <mc:Choice Requires="wps">
          <w:drawing>
            <wp:anchor distT="0" distB="0" distL="114300" distR="114300" simplePos="0" relativeHeight="251659264" behindDoc="1" locked="0" layoutInCell="1" allowOverlap="1" wp14:anchorId="713AF9C6" wp14:editId="7E8D10B8">
              <wp:simplePos x="0" y="0"/>
              <wp:positionH relativeFrom="page">
                <wp:posOffset>3784600</wp:posOffset>
              </wp:positionH>
              <wp:positionV relativeFrom="page">
                <wp:posOffset>8816340</wp:posOffset>
              </wp:positionV>
              <wp:extent cx="222250" cy="196215"/>
              <wp:effectExtent l="3175" t="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B4BB" w14:textId="77777777" w:rsidR="00382808" w:rsidRDefault="00D412CC" w:rsidP="007E2AEB">
                          <w:r>
                            <w:fldChar w:fldCharType="begin"/>
                          </w:r>
                          <w:r>
                            <w:rPr>
                              <w:color w:val="3B3B3B"/>
                              <w:w w:val="104"/>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F9C6" id="_x0000_t202" coordsize="21600,21600" o:spt="202" path="m,l,21600r21600,l21600,xe">
              <v:stroke joinstyle="miter"/>
              <v:path gradientshapeok="t" o:connecttype="rect"/>
            </v:shapetype>
            <v:shape id="Text Box 17" o:spid="_x0000_s1026" type="#_x0000_t202" style="position:absolute;left:0;text-align:left;margin-left:298pt;margin-top:694.2pt;width:17.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" filled="f" stroked="f">
              <v:textbox inset="0,0,0,0">
                <w:txbxContent>
                  <w:p w14:paraId="2591B4BB" w14:textId="77777777" w:rsidR="00382808" w:rsidRDefault="00D412CC" w:rsidP="007E2AEB">
                    <w:r>
                      <w:fldChar w:fldCharType="begin"/>
                    </w:r>
                    <w:r>
                      <w:rPr>
                        <w:color w:val="3B3B3B"/>
                        <w:w w:val="104"/>
                      </w:rPr>
                      <w:instrText xml:space="preserve"> PAGE </w:instrText>
                    </w:r>
                    <w:r>
                      <w:fldChar w:fldCharType="separate"/>
                    </w:r>
                    <w: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C29E" w14:textId="77777777" w:rsidR="00382808" w:rsidRDefault="00D412CC" w:rsidP="007E2AEB">
    <w:pPr>
      <w:rPr>
        <w:sz w:val="20"/>
        <w:szCs w:val="20"/>
      </w:rPr>
    </w:pPr>
    <w:r>
      <w:rPr>
        <w:noProof/>
      </w:rPr>
      <mc:AlternateContent>
        <mc:Choice Requires="wps">
          <w:drawing>
            <wp:anchor distT="0" distB="0" distL="114300" distR="114300" simplePos="0" relativeHeight="251660288" behindDoc="1" locked="0" layoutInCell="1" allowOverlap="1" wp14:anchorId="04C7635A" wp14:editId="703B1496">
              <wp:simplePos x="0" y="0"/>
              <wp:positionH relativeFrom="page">
                <wp:posOffset>3629660</wp:posOffset>
              </wp:positionH>
              <wp:positionV relativeFrom="page">
                <wp:posOffset>8841740</wp:posOffset>
              </wp:positionV>
              <wp:extent cx="172085" cy="165100"/>
              <wp:effectExtent l="635" t="254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B6CEA" w14:textId="77777777" w:rsidR="00382808" w:rsidRDefault="00D412CC" w:rsidP="007E2AEB">
                          <w:r>
                            <w:rPr>
                              <w:w w:val="105"/>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7635A" id="_x0000_t202" coordsize="21600,21600" o:spt="202" path="m,l,21600r21600,l21600,xe">
              <v:stroke joinstyle="miter"/>
              <v:path gradientshapeok="t" o:connecttype="rect"/>
            </v:shapetype>
            <v:shape id="Text Box 16" o:spid="_x0000_s1027" type="#_x0000_t202" style="position:absolute;left:0;text-align:left;margin-left:285.8pt;margin-top:696.2pt;width:13.5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" filled="f" stroked="f">
              <v:textbox inset="0,0,0,0">
                <w:txbxContent>
                  <w:p w14:paraId="654B6CEA" w14:textId="77777777" w:rsidR="00382808" w:rsidRDefault="00D412CC" w:rsidP="007E2AEB">
                    <w:r>
                      <w:rPr>
                        <w:w w:val="105"/>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3298" w14:textId="77777777" w:rsidR="005F061E" w:rsidRDefault="005F061E">
      <w:pPr>
        <w:spacing w:line="240" w:lineRule="auto"/>
      </w:pPr>
      <w:r>
        <w:separator/>
      </w:r>
    </w:p>
  </w:footnote>
  <w:footnote w:type="continuationSeparator" w:id="0">
    <w:p w14:paraId="16559E76" w14:textId="77777777" w:rsidR="005F061E" w:rsidRDefault="005F06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BAC"/>
    <w:multiLevelType w:val="hybridMultilevel"/>
    <w:tmpl w:val="45E02854"/>
    <w:lvl w:ilvl="0" w:tplc="83EA3662">
      <w:start w:val="1"/>
      <w:numFmt w:val="bullet"/>
      <w:lvlText w:val=""/>
      <w:lvlJc w:val="left"/>
      <w:pPr>
        <w:tabs>
          <w:tab w:val="num" w:pos="1169"/>
        </w:tabs>
        <w:ind w:left="1169" w:hanging="360"/>
      </w:pPr>
      <w:rPr>
        <w:rFonts w:ascii="Symbol" w:hAnsi="Symbol" w:hint="default"/>
        <w:color w:val="auto"/>
      </w:rPr>
    </w:lvl>
    <w:lvl w:ilvl="1" w:tplc="04090003">
      <w:start w:val="1"/>
      <w:numFmt w:val="bullet"/>
      <w:lvlText w:val="o"/>
      <w:lvlJc w:val="left"/>
      <w:pPr>
        <w:tabs>
          <w:tab w:val="num" w:pos="1889"/>
        </w:tabs>
        <w:ind w:left="1889" w:hanging="360"/>
      </w:pPr>
      <w:rPr>
        <w:rFonts w:ascii="Courier New" w:hAnsi="Courier New" w:cs="Courier New" w:hint="default"/>
      </w:rPr>
    </w:lvl>
    <w:lvl w:ilvl="2" w:tplc="04090005">
      <w:start w:val="1"/>
      <w:numFmt w:val="bullet"/>
      <w:lvlText w:val=""/>
      <w:lvlJc w:val="left"/>
      <w:pPr>
        <w:tabs>
          <w:tab w:val="num" w:pos="2609"/>
        </w:tabs>
        <w:ind w:left="2609" w:hanging="360"/>
      </w:pPr>
      <w:rPr>
        <w:rFonts w:ascii="Wingdings" w:hAnsi="Wingdings" w:hint="default"/>
      </w:rPr>
    </w:lvl>
    <w:lvl w:ilvl="3" w:tplc="04090001">
      <w:start w:val="1"/>
      <w:numFmt w:val="bullet"/>
      <w:lvlText w:val=""/>
      <w:lvlJc w:val="left"/>
      <w:pPr>
        <w:tabs>
          <w:tab w:val="num" w:pos="3329"/>
        </w:tabs>
        <w:ind w:left="3329" w:hanging="360"/>
      </w:pPr>
      <w:rPr>
        <w:rFonts w:ascii="Symbol" w:hAnsi="Symbol" w:hint="default"/>
      </w:rPr>
    </w:lvl>
    <w:lvl w:ilvl="4" w:tplc="04090003">
      <w:start w:val="1"/>
      <w:numFmt w:val="bullet"/>
      <w:lvlText w:val="o"/>
      <w:lvlJc w:val="left"/>
      <w:pPr>
        <w:tabs>
          <w:tab w:val="num" w:pos="4049"/>
        </w:tabs>
        <w:ind w:left="4049" w:hanging="360"/>
      </w:pPr>
      <w:rPr>
        <w:rFonts w:ascii="Courier New" w:hAnsi="Courier New" w:cs="Courier New" w:hint="default"/>
      </w:rPr>
    </w:lvl>
    <w:lvl w:ilvl="5" w:tplc="04090005">
      <w:start w:val="1"/>
      <w:numFmt w:val="bullet"/>
      <w:lvlText w:val=""/>
      <w:lvlJc w:val="left"/>
      <w:pPr>
        <w:tabs>
          <w:tab w:val="num" w:pos="4769"/>
        </w:tabs>
        <w:ind w:left="4769" w:hanging="360"/>
      </w:pPr>
      <w:rPr>
        <w:rFonts w:ascii="Wingdings" w:hAnsi="Wingdings" w:hint="default"/>
      </w:rPr>
    </w:lvl>
    <w:lvl w:ilvl="6" w:tplc="04090001">
      <w:start w:val="1"/>
      <w:numFmt w:val="bullet"/>
      <w:lvlText w:val=""/>
      <w:lvlJc w:val="left"/>
      <w:pPr>
        <w:tabs>
          <w:tab w:val="num" w:pos="5489"/>
        </w:tabs>
        <w:ind w:left="5489" w:hanging="360"/>
      </w:pPr>
      <w:rPr>
        <w:rFonts w:ascii="Symbol" w:hAnsi="Symbol" w:hint="default"/>
      </w:rPr>
    </w:lvl>
    <w:lvl w:ilvl="7" w:tplc="04090003">
      <w:start w:val="1"/>
      <w:numFmt w:val="bullet"/>
      <w:lvlText w:val="o"/>
      <w:lvlJc w:val="left"/>
      <w:pPr>
        <w:tabs>
          <w:tab w:val="num" w:pos="6209"/>
        </w:tabs>
        <w:ind w:left="6209" w:hanging="360"/>
      </w:pPr>
      <w:rPr>
        <w:rFonts w:ascii="Courier New" w:hAnsi="Courier New" w:cs="Courier New" w:hint="default"/>
      </w:rPr>
    </w:lvl>
    <w:lvl w:ilvl="8" w:tplc="04090005">
      <w:start w:val="1"/>
      <w:numFmt w:val="bullet"/>
      <w:lvlText w:val=""/>
      <w:lvlJc w:val="left"/>
      <w:pPr>
        <w:tabs>
          <w:tab w:val="num" w:pos="6929"/>
        </w:tabs>
        <w:ind w:left="6929" w:hanging="360"/>
      </w:pPr>
      <w:rPr>
        <w:rFonts w:ascii="Wingdings" w:hAnsi="Wingdings" w:hint="default"/>
      </w:rPr>
    </w:lvl>
  </w:abstractNum>
  <w:abstractNum w:abstractNumId="1" w15:restartNumberingAfterBreak="0">
    <w:nsid w:val="08BB1984"/>
    <w:multiLevelType w:val="hybridMultilevel"/>
    <w:tmpl w:val="6A967696"/>
    <w:lvl w:ilvl="0" w:tplc="04090001">
      <w:start w:val="1"/>
      <w:numFmt w:val="bullet"/>
      <w:lvlText w:val=""/>
      <w:lvlJc w:val="left"/>
      <w:pPr>
        <w:tabs>
          <w:tab w:val="num" w:pos="1169"/>
        </w:tabs>
        <w:ind w:left="1169" w:hanging="360"/>
      </w:pPr>
      <w:rPr>
        <w:rFonts w:ascii="Symbol" w:hAnsi="Symbol" w:hint="default"/>
      </w:rPr>
    </w:lvl>
    <w:lvl w:ilvl="1" w:tplc="04090003">
      <w:start w:val="1"/>
      <w:numFmt w:val="bullet"/>
      <w:lvlText w:val="o"/>
      <w:lvlJc w:val="left"/>
      <w:pPr>
        <w:tabs>
          <w:tab w:val="num" w:pos="1889"/>
        </w:tabs>
        <w:ind w:left="1889" w:hanging="360"/>
      </w:pPr>
      <w:rPr>
        <w:rFonts w:ascii="Courier New" w:hAnsi="Courier New" w:cs="Courier New" w:hint="default"/>
      </w:rPr>
    </w:lvl>
    <w:lvl w:ilvl="2" w:tplc="04090005">
      <w:start w:val="1"/>
      <w:numFmt w:val="bullet"/>
      <w:lvlText w:val=""/>
      <w:lvlJc w:val="left"/>
      <w:pPr>
        <w:tabs>
          <w:tab w:val="num" w:pos="2609"/>
        </w:tabs>
        <w:ind w:left="2609" w:hanging="360"/>
      </w:pPr>
      <w:rPr>
        <w:rFonts w:ascii="Wingdings" w:hAnsi="Wingdings" w:hint="default"/>
      </w:rPr>
    </w:lvl>
    <w:lvl w:ilvl="3" w:tplc="04090001">
      <w:start w:val="1"/>
      <w:numFmt w:val="bullet"/>
      <w:lvlText w:val=""/>
      <w:lvlJc w:val="left"/>
      <w:pPr>
        <w:tabs>
          <w:tab w:val="num" w:pos="3329"/>
        </w:tabs>
        <w:ind w:left="3329" w:hanging="360"/>
      </w:pPr>
      <w:rPr>
        <w:rFonts w:ascii="Symbol" w:hAnsi="Symbol" w:hint="default"/>
      </w:rPr>
    </w:lvl>
    <w:lvl w:ilvl="4" w:tplc="04090003">
      <w:start w:val="1"/>
      <w:numFmt w:val="bullet"/>
      <w:lvlText w:val="o"/>
      <w:lvlJc w:val="left"/>
      <w:pPr>
        <w:tabs>
          <w:tab w:val="num" w:pos="4049"/>
        </w:tabs>
        <w:ind w:left="4049" w:hanging="360"/>
      </w:pPr>
      <w:rPr>
        <w:rFonts w:ascii="Courier New" w:hAnsi="Courier New" w:cs="Courier New" w:hint="default"/>
      </w:rPr>
    </w:lvl>
    <w:lvl w:ilvl="5" w:tplc="04090005">
      <w:start w:val="1"/>
      <w:numFmt w:val="bullet"/>
      <w:lvlText w:val=""/>
      <w:lvlJc w:val="left"/>
      <w:pPr>
        <w:tabs>
          <w:tab w:val="num" w:pos="4769"/>
        </w:tabs>
        <w:ind w:left="4769" w:hanging="360"/>
      </w:pPr>
      <w:rPr>
        <w:rFonts w:ascii="Wingdings" w:hAnsi="Wingdings" w:hint="default"/>
      </w:rPr>
    </w:lvl>
    <w:lvl w:ilvl="6" w:tplc="04090001">
      <w:start w:val="1"/>
      <w:numFmt w:val="bullet"/>
      <w:lvlText w:val=""/>
      <w:lvlJc w:val="left"/>
      <w:pPr>
        <w:tabs>
          <w:tab w:val="num" w:pos="5489"/>
        </w:tabs>
        <w:ind w:left="5489" w:hanging="360"/>
      </w:pPr>
      <w:rPr>
        <w:rFonts w:ascii="Symbol" w:hAnsi="Symbol" w:hint="default"/>
      </w:rPr>
    </w:lvl>
    <w:lvl w:ilvl="7" w:tplc="04090003">
      <w:start w:val="1"/>
      <w:numFmt w:val="bullet"/>
      <w:lvlText w:val="o"/>
      <w:lvlJc w:val="left"/>
      <w:pPr>
        <w:tabs>
          <w:tab w:val="num" w:pos="6209"/>
        </w:tabs>
        <w:ind w:left="6209" w:hanging="360"/>
      </w:pPr>
      <w:rPr>
        <w:rFonts w:ascii="Courier New" w:hAnsi="Courier New" w:cs="Courier New" w:hint="default"/>
      </w:rPr>
    </w:lvl>
    <w:lvl w:ilvl="8" w:tplc="04090005">
      <w:start w:val="1"/>
      <w:numFmt w:val="bullet"/>
      <w:lvlText w:val=""/>
      <w:lvlJc w:val="left"/>
      <w:pPr>
        <w:tabs>
          <w:tab w:val="num" w:pos="6929"/>
        </w:tabs>
        <w:ind w:left="6929" w:hanging="360"/>
      </w:pPr>
      <w:rPr>
        <w:rFonts w:ascii="Wingdings" w:hAnsi="Wingdings" w:hint="default"/>
      </w:rPr>
    </w:lvl>
  </w:abstractNum>
  <w:abstractNum w:abstractNumId="2" w15:restartNumberingAfterBreak="0">
    <w:nsid w:val="08F25564"/>
    <w:multiLevelType w:val="hybridMultilevel"/>
    <w:tmpl w:val="8AA43B04"/>
    <w:lvl w:ilvl="0" w:tplc="69AA4112">
      <w:start w:val="1"/>
      <w:numFmt w:val="decimal"/>
      <w:lvlText w:val="%1."/>
      <w:lvlJc w:val="left"/>
      <w:pPr>
        <w:ind w:left="540" w:hanging="360"/>
      </w:pPr>
      <w:rPr>
        <w:rFonts w:hint="default"/>
        <w:b/>
        <w:sz w:val="22"/>
        <w:szCs w:val="22"/>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19A3274F"/>
    <w:multiLevelType w:val="hybridMultilevel"/>
    <w:tmpl w:val="80AA922E"/>
    <w:lvl w:ilvl="0" w:tplc="3F32B07E">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EC614E1"/>
    <w:multiLevelType w:val="hybridMultilevel"/>
    <w:tmpl w:val="6908B6C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A229AD"/>
    <w:multiLevelType w:val="hybridMultilevel"/>
    <w:tmpl w:val="732864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A1756"/>
    <w:multiLevelType w:val="hybridMultilevel"/>
    <w:tmpl w:val="9490DE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FE7F2F"/>
    <w:multiLevelType w:val="hybridMultilevel"/>
    <w:tmpl w:val="2F401CD0"/>
    <w:lvl w:ilvl="0" w:tplc="311A1F8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44A02"/>
    <w:multiLevelType w:val="hybridMultilevel"/>
    <w:tmpl w:val="DD20D0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821566"/>
    <w:multiLevelType w:val="hybridMultilevel"/>
    <w:tmpl w:val="81367728"/>
    <w:lvl w:ilvl="0" w:tplc="04090001">
      <w:start w:val="1"/>
      <w:numFmt w:val="bullet"/>
      <w:lvlText w:val=""/>
      <w:lvlJc w:val="left"/>
      <w:pPr>
        <w:tabs>
          <w:tab w:val="num" w:pos="1169"/>
        </w:tabs>
        <w:ind w:left="1169" w:hanging="360"/>
      </w:pPr>
      <w:rPr>
        <w:rFonts w:ascii="Symbol" w:hAnsi="Symbol" w:hint="default"/>
      </w:rPr>
    </w:lvl>
    <w:lvl w:ilvl="1" w:tplc="04090003">
      <w:start w:val="1"/>
      <w:numFmt w:val="bullet"/>
      <w:lvlText w:val="o"/>
      <w:lvlJc w:val="left"/>
      <w:pPr>
        <w:tabs>
          <w:tab w:val="num" w:pos="1889"/>
        </w:tabs>
        <w:ind w:left="1889" w:hanging="360"/>
      </w:pPr>
      <w:rPr>
        <w:rFonts w:ascii="Courier New" w:hAnsi="Courier New" w:cs="Courier New" w:hint="default"/>
      </w:rPr>
    </w:lvl>
    <w:lvl w:ilvl="2" w:tplc="04090005">
      <w:start w:val="1"/>
      <w:numFmt w:val="bullet"/>
      <w:lvlText w:val=""/>
      <w:lvlJc w:val="left"/>
      <w:pPr>
        <w:tabs>
          <w:tab w:val="num" w:pos="2609"/>
        </w:tabs>
        <w:ind w:left="2609" w:hanging="360"/>
      </w:pPr>
      <w:rPr>
        <w:rFonts w:ascii="Wingdings" w:hAnsi="Wingdings" w:hint="default"/>
      </w:rPr>
    </w:lvl>
    <w:lvl w:ilvl="3" w:tplc="04090001">
      <w:start w:val="1"/>
      <w:numFmt w:val="bullet"/>
      <w:lvlText w:val=""/>
      <w:lvlJc w:val="left"/>
      <w:pPr>
        <w:tabs>
          <w:tab w:val="num" w:pos="3329"/>
        </w:tabs>
        <w:ind w:left="3329" w:hanging="360"/>
      </w:pPr>
      <w:rPr>
        <w:rFonts w:ascii="Symbol" w:hAnsi="Symbol" w:hint="default"/>
      </w:rPr>
    </w:lvl>
    <w:lvl w:ilvl="4" w:tplc="04090003">
      <w:start w:val="1"/>
      <w:numFmt w:val="bullet"/>
      <w:lvlText w:val="o"/>
      <w:lvlJc w:val="left"/>
      <w:pPr>
        <w:tabs>
          <w:tab w:val="num" w:pos="4049"/>
        </w:tabs>
        <w:ind w:left="4049" w:hanging="360"/>
      </w:pPr>
      <w:rPr>
        <w:rFonts w:ascii="Courier New" w:hAnsi="Courier New" w:cs="Courier New" w:hint="default"/>
      </w:rPr>
    </w:lvl>
    <w:lvl w:ilvl="5" w:tplc="04090005">
      <w:start w:val="1"/>
      <w:numFmt w:val="bullet"/>
      <w:lvlText w:val=""/>
      <w:lvlJc w:val="left"/>
      <w:pPr>
        <w:tabs>
          <w:tab w:val="num" w:pos="4769"/>
        </w:tabs>
        <w:ind w:left="4769" w:hanging="360"/>
      </w:pPr>
      <w:rPr>
        <w:rFonts w:ascii="Wingdings" w:hAnsi="Wingdings" w:hint="default"/>
      </w:rPr>
    </w:lvl>
    <w:lvl w:ilvl="6" w:tplc="04090001">
      <w:start w:val="1"/>
      <w:numFmt w:val="bullet"/>
      <w:lvlText w:val=""/>
      <w:lvlJc w:val="left"/>
      <w:pPr>
        <w:tabs>
          <w:tab w:val="num" w:pos="5489"/>
        </w:tabs>
        <w:ind w:left="5489" w:hanging="360"/>
      </w:pPr>
      <w:rPr>
        <w:rFonts w:ascii="Symbol" w:hAnsi="Symbol" w:hint="default"/>
      </w:rPr>
    </w:lvl>
    <w:lvl w:ilvl="7" w:tplc="04090003">
      <w:start w:val="1"/>
      <w:numFmt w:val="bullet"/>
      <w:lvlText w:val="o"/>
      <w:lvlJc w:val="left"/>
      <w:pPr>
        <w:tabs>
          <w:tab w:val="num" w:pos="6209"/>
        </w:tabs>
        <w:ind w:left="6209" w:hanging="360"/>
      </w:pPr>
      <w:rPr>
        <w:rFonts w:ascii="Courier New" w:hAnsi="Courier New" w:cs="Courier New" w:hint="default"/>
      </w:rPr>
    </w:lvl>
    <w:lvl w:ilvl="8" w:tplc="04090005">
      <w:start w:val="1"/>
      <w:numFmt w:val="bullet"/>
      <w:lvlText w:val=""/>
      <w:lvlJc w:val="left"/>
      <w:pPr>
        <w:tabs>
          <w:tab w:val="num" w:pos="6929"/>
        </w:tabs>
        <w:ind w:left="6929" w:hanging="360"/>
      </w:pPr>
      <w:rPr>
        <w:rFonts w:ascii="Wingdings" w:hAnsi="Wingdings" w:hint="default"/>
      </w:rPr>
    </w:lvl>
  </w:abstractNum>
  <w:abstractNum w:abstractNumId="10" w15:restartNumberingAfterBreak="0">
    <w:nsid w:val="57E65182"/>
    <w:multiLevelType w:val="hybridMultilevel"/>
    <w:tmpl w:val="4E2ED0F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6B514266"/>
    <w:multiLevelType w:val="hybridMultilevel"/>
    <w:tmpl w:val="9586998A"/>
    <w:lvl w:ilvl="0" w:tplc="04090001">
      <w:start w:val="1"/>
      <w:numFmt w:val="bullet"/>
      <w:lvlText w:val=""/>
      <w:lvlJc w:val="left"/>
      <w:pPr>
        <w:ind w:left="3375" w:hanging="360"/>
      </w:pPr>
      <w:rPr>
        <w:rFonts w:ascii="Symbol" w:hAnsi="Symbol" w:hint="default"/>
      </w:rPr>
    </w:lvl>
    <w:lvl w:ilvl="1" w:tplc="04090003">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1679577317">
    <w:abstractNumId w:val="6"/>
  </w:num>
  <w:num w:numId="2" w16cid:durableId="837496648">
    <w:abstractNumId w:val="7"/>
  </w:num>
  <w:num w:numId="3" w16cid:durableId="835191695">
    <w:abstractNumId w:val="11"/>
  </w:num>
  <w:num w:numId="4" w16cid:durableId="611285327">
    <w:abstractNumId w:val="10"/>
  </w:num>
  <w:num w:numId="5" w16cid:durableId="336880848">
    <w:abstractNumId w:val="4"/>
  </w:num>
  <w:num w:numId="6" w16cid:durableId="817649834">
    <w:abstractNumId w:val="1"/>
  </w:num>
  <w:num w:numId="7" w16cid:durableId="1644920584">
    <w:abstractNumId w:val="5"/>
  </w:num>
  <w:num w:numId="8" w16cid:durableId="96143601">
    <w:abstractNumId w:val="9"/>
  </w:num>
  <w:num w:numId="9" w16cid:durableId="2059547085">
    <w:abstractNumId w:val="0"/>
  </w:num>
  <w:num w:numId="10" w16cid:durableId="959142406">
    <w:abstractNumId w:val="2"/>
  </w:num>
  <w:num w:numId="11" w16cid:durableId="991565125">
    <w:abstractNumId w:val="8"/>
  </w:num>
  <w:num w:numId="12" w16cid:durableId="71843106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CC"/>
    <w:rsid w:val="00027096"/>
    <w:rsid w:val="00030CC3"/>
    <w:rsid w:val="00092738"/>
    <w:rsid w:val="000B26BE"/>
    <w:rsid w:val="000C1D44"/>
    <w:rsid w:val="000E76FB"/>
    <w:rsid w:val="0012153A"/>
    <w:rsid w:val="00190807"/>
    <w:rsid w:val="001B19AF"/>
    <w:rsid w:val="001C7130"/>
    <w:rsid w:val="001D4A2F"/>
    <w:rsid w:val="001F2BFF"/>
    <w:rsid w:val="00206E98"/>
    <w:rsid w:val="00232172"/>
    <w:rsid w:val="00246CC3"/>
    <w:rsid w:val="0028261E"/>
    <w:rsid w:val="00282DF8"/>
    <w:rsid w:val="002D27BE"/>
    <w:rsid w:val="002F1C39"/>
    <w:rsid w:val="00330477"/>
    <w:rsid w:val="00382808"/>
    <w:rsid w:val="003E7C45"/>
    <w:rsid w:val="003F16F3"/>
    <w:rsid w:val="004B6B46"/>
    <w:rsid w:val="004D7FCE"/>
    <w:rsid w:val="00564048"/>
    <w:rsid w:val="005B741A"/>
    <w:rsid w:val="005C7F6A"/>
    <w:rsid w:val="005F061E"/>
    <w:rsid w:val="006470EF"/>
    <w:rsid w:val="006D2D26"/>
    <w:rsid w:val="007475CF"/>
    <w:rsid w:val="00747FF4"/>
    <w:rsid w:val="007C12D5"/>
    <w:rsid w:val="0086101D"/>
    <w:rsid w:val="008C435E"/>
    <w:rsid w:val="008E583E"/>
    <w:rsid w:val="00932B21"/>
    <w:rsid w:val="009A7F00"/>
    <w:rsid w:val="009C250A"/>
    <w:rsid w:val="009D004C"/>
    <w:rsid w:val="00A06ED1"/>
    <w:rsid w:val="00A33402"/>
    <w:rsid w:val="00A40879"/>
    <w:rsid w:val="00AF13A6"/>
    <w:rsid w:val="00B37B9F"/>
    <w:rsid w:val="00B431CA"/>
    <w:rsid w:val="00B6639D"/>
    <w:rsid w:val="00B761EB"/>
    <w:rsid w:val="00B90A66"/>
    <w:rsid w:val="00BB7B52"/>
    <w:rsid w:val="00BD2CB3"/>
    <w:rsid w:val="00C347BE"/>
    <w:rsid w:val="00C35B3C"/>
    <w:rsid w:val="00C82CD0"/>
    <w:rsid w:val="00CB065A"/>
    <w:rsid w:val="00CD3439"/>
    <w:rsid w:val="00CE0C62"/>
    <w:rsid w:val="00CE37CB"/>
    <w:rsid w:val="00D412CC"/>
    <w:rsid w:val="00D55B58"/>
    <w:rsid w:val="00DA79D3"/>
    <w:rsid w:val="00DC280B"/>
    <w:rsid w:val="00DD053A"/>
    <w:rsid w:val="00E847AC"/>
    <w:rsid w:val="00F14D19"/>
    <w:rsid w:val="00F42CE2"/>
    <w:rsid w:val="00F62252"/>
    <w:rsid w:val="00FC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F8E6"/>
  <w15:chartTrackingRefBased/>
  <w15:docId w15:val="{C60BD98D-314F-4668-8306-FBFC7E9B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CC"/>
    <w:pPr>
      <w:widowControl w:val="0"/>
      <w:spacing w:after="0" w:line="250" w:lineRule="auto"/>
      <w:ind w:left="130" w:right="50" w:firstLine="5"/>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2CC"/>
    <w:rPr>
      <w:color w:val="0000FF"/>
      <w:u w:val="single"/>
    </w:rPr>
  </w:style>
  <w:style w:type="paragraph" w:styleId="ListParagraph">
    <w:name w:val="List Paragraph"/>
    <w:basedOn w:val="Normal"/>
    <w:uiPriority w:val="34"/>
    <w:qFormat/>
    <w:rsid w:val="00D412CC"/>
    <w:pPr>
      <w:ind w:left="720"/>
      <w:contextualSpacing/>
    </w:pPr>
  </w:style>
  <w:style w:type="table" w:customStyle="1" w:styleId="TableGrid1">
    <w:name w:val="Table Grid1"/>
    <w:basedOn w:val="TableNormal"/>
    <w:next w:val="TableGrid"/>
    <w:uiPriority w:val="59"/>
    <w:rsid w:val="00D412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D412C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12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2CC"/>
    <w:rPr>
      <w:rFonts w:ascii="Segoe UI" w:hAnsi="Segoe UI" w:cs="Segoe UI"/>
      <w:sz w:val="18"/>
      <w:szCs w:val="18"/>
    </w:rPr>
  </w:style>
  <w:style w:type="paragraph" w:customStyle="1" w:styleId="Paragraph">
    <w:name w:val="Paragraph"/>
    <w:basedOn w:val="Normal"/>
    <w:rsid w:val="00D412CC"/>
    <w:pPr>
      <w:autoSpaceDE w:val="0"/>
      <w:autoSpaceDN w:val="0"/>
      <w:adjustRightInd w:val="0"/>
      <w:spacing w:after="144" w:line="240" w:lineRule="auto"/>
      <w:ind w:left="0" w:right="0" w:firstLine="0"/>
    </w:pPr>
    <w:rPr>
      <w:rFonts w:ascii="Times" w:eastAsia="Times New Roman" w:hAnsi="Times" w:cs="Times New Roman"/>
      <w:noProof/>
      <w:color w:val="000000"/>
      <w:sz w:val="24"/>
      <w:szCs w:val="24"/>
    </w:rPr>
  </w:style>
  <w:style w:type="paragraph" w:styleId="NoSpacing">
    <w:name w:val="No Spacing"/>
    <w:uiPriority w:val="1"/>
    <w:qFormat/>
    <w:rsid w:val="00D412CC"/>
    <w:pPr>
      <w:widowControl w:val="0"/>
      <w:spacing w:after="0" w:line="240" w:lineRule="auto"/>
      <w:ind w:left="130" w:right="50" w:firstLine="5"/>
    </w:pPr>
    <w:rPr>
      <w:rFonts w:ascii="Times New Roman" w:hAnsi="Times New Roman"/>
    </w:rPr>
  </w:style>
  <w:style w:type="paragraph" w:styleId="Header">
    <w:name w:val="header"/>
    <w:basedOn w:val="Normal"/>
    <w:link w:val="HeaderChar"/>
    <w:uiPriority w:val="99"/>
    <w:unhideWhenUsed/>
    <w:rsid w:val="00D412CC"/>
    <w:pPr>
      <w:tabs>
        <w:tab w:val="center" w:pos="4680"/>
        <w:tab w:val="right" w:pos="9360"/>
      </w:tabs>
      <w:spacing w:line="240" w:lineRule="auto"/>
    </w:pPr>
  </w:style>
  <w:style w:type="character" w:customStyle="1" w:styleId="HeaderChar">
    <w:name w:val="Header Char"/>
    <w:basedOn w:val="DefaultParagraphFont"/>
    <w:link w:val="Header"/>
    <w:uiPriority w:val="99"/>
    <w:rsid w:val="00D412CC"/>
    <w:rPr>
      <w:rFonts w:ascii="Times New Roman" w:hAnsi="Times New Roman"/>
    </w:rPr>
  </w:style>
  <w:style w:type="paragraph" w:styleId="Footer">
    <w:name w:val="footer"/>
    <w:basedOn w:val="Normal"/>
    <w:link w:val="FooterChar"/>
    <w:uiPriority w:val="99"/>
    <w:unhideWhenUsed/>
    <w:rsid w:val="00D412CC"/>
    <w:pPr>
      <w:tabs>
        <w:tab w:val="center" w:pos="4680"/>
        <w:tab w:val="right" w:pos="9360"/>
      </w:tabs>
      <w:spacing w:line="240" w:lineRule="auto"/>
    </w:pPr>
  </w:style>
  <w:style w:type="character" w:customStyle="1" w:styleId="FooterChar">
    <w:name w:val="Footer Char"/>
    <w:basedOn w:val="DefaultParagraphFont"/>
    <w:link w:val="Footer"/>
    <w:uiPriority w:val="99"/>
    <w:rsid w:val="00D412CC"/>
    <w:rPr>
      <w:rFonts w:ascii="Times New Roman" w:hAnsi="Times New Roman"/>
    </w:rPr>
  </w:style>
  <w:style w:type="paragraph" w:styleId="CommentText">
    <w:name w:val="annotation text"/>
    <w:basedOn w:val="Normal"/>
    <w:link w:val="CommentTextChar"/>
    <w:uiPriority w:val="99"/>
    <w:unhideWhenUsed/>
    <w:rsid w:val="00D412CC"/>
    <w:pPr>
      <w:spacing w:line="240" w:lineRule="auto"/>
    </w:pPr>
    <w:rPr>
      <w:sz w:val="20"/>
      <w:szCs w:val="20"/>
    </w:rPr>
  </w:style>
  <w:style w:type="character" w:customStyle="1" w:styleId="CommentTextChar">
    <w:name w:val="Comment Text Char"/>
    <w:basedOn w:val="DefaultParagraphFont"/>
    <w:link w:val="CommentText"/>
    <w:uiPriority w:val="99"/>
    <w:rsid w:val="00D412CC"/>
    <w:rPr>
      <w:rFonts w:ascii="Times New Roman" w:hAnsi="Times New Roman"/>
      <w:sz w:val="20"/>
      <w:szCs w:val="20"/>
    </w:rPr>
  </w:style>
  <w:style w:type="character" w:styleId="CommentReference">
    <w:name w:val="annotation reference"/>
    <w:basedOn w:val="DefaultParagraphFont"/>
    <w:uiPriority w:val="99"/>
    <w:semiHidden/>
    <w:unhideWhenUsed/>
    <w:rsid w:val="00D412CC"/>
    <w:rPr>
      <w:sz w:val="16"/>
      <w:szCs w:val="16"/>
    </w:rPr>
  </w:style>
  <w:style w:type="character" w:styleId="UnresolvedMention">
    <w:name w:val="Unresolved Mention"/>
    <w:basedOn w:val="DefaultParagraphFont"/>
    <w:uiPriority w:val="99"/>
    <w:semiHidden/>
    <w:unhideWhenUsed/>
    <w:rsid w:val="00D412CC"/>
    <w:rPr>
      <w:color w:val="605E5C"/>
      <w:shd w:val="clear" w:color="auto" w:fill="E1DFDD"/>
    </w:rPr>
  </w:style>
  <w:style w:type="paragraph" w:styleId="Revision">
    <w:name w:val="Revision"/>
    <w:hidden/>
    <w:uiPriority w:val="99"/>
    <w:semiHidden/>
    <w:rsid w:val="00D412CC"/>
    <w:pPr>
      <w:spacing w:after="0" w:line="240" w:lineRule="auto"/>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412CC"/>
    <w:rPr>
      <w:b/>
      <w:bCs/>
    </w:rPr>
  </w:style>
  <w:style w:type="character" w:customStyle="1" w:styleId="CommentSubjectChar">
    <w:name w:val="Comment Subject Char"/>
    <w:basedOn w:val="CommentTextChar"/>
    <w:link w:val="CommentSubject"/>
    <w:uiPriority w:val="99"/>
    <w:semiHidden/>
    <w:rsid w:val="00D412C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69853">
      <w:bodyDiv w:val="1"/>
      <w:marLeft w:val="0"/>
      <w:marRight w:val="0"/>
      <w:marTop w:val="0"/>
      <w:marBottom w:val="0"/>
      <w:divBdr>
        <w:top w:val="none" w:sz="0" w:space="0" w:color="auto"/>
        <w:left w:val="none" w:sz="0" w:space="0" w:color="auto"/>
        <w:bottom w:val="none" w:sz="0" w:space="0" w:color="auto"/>
        <w:right w:val="none" w:sz="0" w:space="0" w:color="auto"/>
      </w:divBdr>
    </w:div>
    <w:div w:id="410587086">
      <w:bodyDiv w:val="1"/>
      <w:marLeft w:val="0"/>
      <w:marRight w:val="0"/>
      <w:marTop w:val="0"/>
      <w:marBottom w:val="0"/>
      <w:divBdr>
        <w:top w:val="none" w:sz="0" w:space="0" w:color="auto"/>
        <w:left w:val="none" w:sz="0" w:space="0" w:color="auto"/>
        <w:bottom w:val="none" w:sz="0" w:space="0" w:color="auto"/>
        <w:right w:val="none" w:sz="0" w:space="0" w:color="auto"/>
      </w:divBdr>
    </w:div>
    <w:div w:id="6287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ol.gov/agencies/whd/government-contracts/constru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fms.treas.gov/e570/" TargetMode="External"/><Relationship Id="rId4" Type="http://schemas.openxmlformats.org/officeDocument/2006/relationships/webSettings" Target="webSettings.xml"/><Relationship Id="rId9" Type="http://schemas.openxmlformats.org/officeDocument/2006/relationships/hyperlink" Target="mailto:NPTEC@nezpe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3587</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Harris</dc:creator>
  <cp:keywords/>
  <dc:description/>
  <cp:lastModifiedBy>Jenifer Harris</cp:lastModifiedBy>
  <cp:revision>35</cp:revision>
  <cp:lastPrinted>2023-02-27T16:08:00Z</cp:lastPrinted>
  <dcterms:created xsi:type="dcterms:W3CDTF">2025-03-03T14:33:00Z</dcterms:created>
  <dcterms:modified xsi:type="dcterms:W3CDTF">2026-03-18T15:35:00Z</dcterms:modified>
</cp:coreProperties>
</file>